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3358" w14:textId="7BF176F2" w:rsidR="0073178C" w:rsidRDefault="00553C4D">
      <w:r>
        <w:rPr>
          <w:rFonts w:hint="eastAsia"/>
        </w:rPr>
        <w:t xml:space="preserve">　　　　　　　　　　　　　　　　　　　　　　　　　　　　　　</w:t>
      </w:r>
      <w:r w:rsidR="008A6B45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4F017E">
        <w:rPr>
          <w:rFonts w:hint="eastAsia"/>
        </w:rPr>
        <w:t xml:space="preserve">　</w:t>
      </w:r>
      <w:r w:rsidR="0073178C">
        <w:rPr>
          <w:rFonts w:hint="eastAsia"/>
        </w:rPr>
        <w:t>年</w:t>
      </w:r>
      <w:r w:rsidR="004F017E">
        <w:rPr>
          <w:rFonts w:hint="eastAsia"/>
        </w:rPr>
        <w:t xml:space="preserve">　</w:t>
      </w:r>
      <w:r w:rsidR="0073178C">
        <w:rPr>
          <w:rFonts w:hint="eastAsia"/>
        </w:rPr>
        <w:t>月</w:t>
      </w:r>
      <w:r w:rsidR="004F017E">
        <w:rPr>
          <w:rFonts w:hint="eastAsia"/>
        </w:rPr>
        <w:t xml:space="preserve">　</w:t>
      </w:r>
      <w:r w:rsidR="0073178C">
        <w:rPr>
          <w:rFonts w:hint="eastAsia"/>
        </w:rPr>
        <w:t>日</w:t>
      </w:r>
    </w:p>
    <w:p w14:paraId="1DEC7B3B" w14:textId="4314C301" w:rsidR="003F521A" w:rsidRPr="00342A52" w:rsidRDefault="0073178C">
      <w:pPr>
        <w:rPr>
          <w:color w:val="FF0000"/>
        </w:rPr>
      </w:pPr>
      <w:r>
        <w:rPr>
          <w:rFonts w:hint="eastAsia"/>
        </w:rPr>
        <w:t xml:space="preserve">　</w:t>
      </w:r>
      <w:r w:rsidR="001F7C10" w:rsidRPr="001F7C10">
        <w:rPr>
          <w:rFonts w:asciiTheme="minorEastAsia" w:hAnsiTheme="minorEastAsia" w:hint="eastAsia"/>
          <w:kern w:val="0"/>
        </w:rPr>
        <w:t>岐阜商工会議所</w:t>
      </w:r>
    </w:p>
    <w:p w14:paraId="14404C1F" w14:textId="560C7A5A" w:rsidR="003F521A" w:rsidRDefault="001F7C10">
      <w:r w:rsidRPr="001F7C10">
        <w:rPr>
          <w:rFonts w:hint="eastAsia"/>
        </w:rPr>
        <w:t>岐阜県</w:t>
      </w:r>
      <w:r w:rsidR="003F521A">
        <w:rPr>
          <w:rFonts w:hint="eastAsia"/>
        </w:rPr>
        <w:t>事業</w:t>
      </w:r>
      <w:r w:rsidR="0033070C" w:rsidRPr="008A6B45">
        <w:rPr>
          <w:rFonts w:hint="eastAsia"/>
        </w:rPr>
        <w:t>承継・</w:t>
      </w:r>
      <w:r w:rsidR="003F521A">
        <w:rPr>
          <w:rFonts w:hint="eastAsia"/>
        </w:rPr>
        <w:t>引継ぎ支援センター　御中</w:t>
      </w:r>
    </w:p>
    <w:p w14:paraId="24A647A8" w14:textId="77777777" w:rsidR="00B750BF" w:rsidRDefault="00B750BF"/>
    <w:p w14:paraId="0943F581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bookmarkStart w:id="0" w:name="_Hlk132029525"/>
      <w:r>
        <w:rPr>
          <w:rFonts w:asciiTheme="minorEastAsia" w:hAnsiTheme="minorEastAsia" w:hint="eastAsia"/>
          <w:sz w:val="22"/>
          <w:szCs w:val="40"/>
        </w:rPr>
        <w:t>住　　　所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p w14:paraId="0F2E1D59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77289DBF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会社名（屋号）：</w:t>
      </w:r>
    </w:p>
    <w:p w14:paraId="6C388DFD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50AC0870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代 表 者 名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p w14:paraId="72CC8F52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2CA32671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 xml:space="preserve">署     名　　　 </w:t>
      </w:r>
      <w:r w:rsidRPr="00FA2A3D">
        <w:rPr>
          <w:rFonts w:asciiTheme="minorEastAsia" w:hAnsiTheme="minorEastAsia" w:hint="eastAsia"/>
          <w:sz w:val="22"/>
          <w:szCs w:val="40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/>
          <w:sz w:val="22"/>
          <w:szCs w:val="40"/>
        </w:rPr>
        <w:tab/>
      </w:r>
    </w:p>
    <w:p w14:paraId="34C434F5" w14:textId="77777777" w:rsidR="00B750BF" w:rsidRDefault="00B750BF" w:rsidP="00B750BF">
      <w:pPr>
        <w:spacing w:line="240" w:lineRule="atLeast"/>
        <w:ind w:firstLineChars="550" w:firstLine="1210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（署名者が代表者と異なる場合、会社との関係：　　　　　　　　　　）</w:t>
      </w:r>
    </w:p>
    <w:p w14:paraId="695EB267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電 話 番 号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bookmarkEnd w:id="0"/>
    <w:p w14:paraId="4EF92715" w14:textId="77777777" w:rsidR="003F521A" w:rsidRDefault="003F521A"/>
    <w:p w14:paraId="5CE5473F" w14:textId="1FD0DF8D" w:rsidR="0033070C" w:rsidRPr="001D7274" w:rsidRDefault="00F73955" w:rsidP="00771369">
      <w:pPr>
        <w:jc w:val="center"/>
      </w:pPr>
      <w:r>
        <w:rPr>
          <w:rFonts w:hint="eastAsia"/>
        </w:rPr>
        <w:t>支援依頼書</w:t>
      </w:r>
      <w:r w:rsidR="0033070C" w:rsidRPr="001D7274">
        <w:rPr>
          <w:rFonts w:hint="eastAsia"/>
        </w:rPr>
        <w:t>（</w:t>
      </w:r>
      <w:r w:rsidR="008F46F0" w:rsidRPr="001D7274">
        <w:rPr>
          <w:rFonts w:hint="eastAsia"/>
        </w:rPr>
        <w:t>事業</w:t>
      </w:r>
      <w:r w:rsidR="0033070C" w:rsidRPr="001D7274">
        <w:rPr>
          <w:rFonts w:hint="eastAsia"/>
        </w:rPr>
        <w:t>引継ぎ）</w:t>
      </w:r>
    </w:p>
    <w:p w14:paraId="62EB2250" w14:textId="77777777" w:rsidR="008A0066" w:rsidRPr="005F4C6D" w:rsidRDefault="008A0066"/>
    <w:p w14:paraId="71903C83" w14:textId="232F2C5C" w:rsidR="008A0066" w:rsidRDefault="008A0066" w:rsidP="009D136E">
      <w:pPr>
        <w:ind w:firstLineChars="100" w:firstLine="210"/>
      </w:pPr>
      <w:r>
        <w:rPr>
          <w:rFonts w:hint="eastAsia"/>
        </w:rPr>
        <w:t>私は、</w:t>
      </w:r>
      <w:r w:rsidR="009663AC">
        <w:rPr>
          <w:rFonts w:hint="eastAsia"/>
        </w:rPr>
        <w:t>当社</w:t>
      </w:r>
      <w:r w:rsidR="00C13217">
        <w:rPr>
          <w:rFonts w:hint="eastAsia"/>
        </w:rPr>
        <w:t>（私が経営する）</w:t>
      </w:r>
      <w:r>
        <w:rPr>
          <w:rFonts w:hint="eastAsia"/>
        </w:rPr>
        <w:t>事業</w:t>
      </w:r>
      <w:r w:rsidR="00173569">
        <w:rPr>
          <w:rFonts w:hint="eastAsia"/>
        </w:rPr>
        <w:t>の第三者への承継（</w:t>
      </w:r>
      <w:r w:rsidR="00147ACC">
        <w:rPr>
          <w:rFonts w:hint="eastAsia"/>
        </w:rPr>
        <w:t>事業</w:t>
      </w:r>
      <w:r>
        <w:rPr>
          <w:rFonts w:hint="eastAsia"/>
        </w:rPr>
        <w:t>引継ぎ</w:t>
      </w:r>
      <w:r w:rsidR="00173569">
        <w:rPr>
          <w:rFonts w:hint="eastAsia"/>
        </w:rPr>
        <w:t>）</w:t>
      </w:r>
      <w:r w:rsidR="003632AE" w:rsidRPr="00F21E3E">
        <w:rPr>
          <w:rFonts w:hint="eastAsia"/>
        </w:rPr>
        <w:t>又は</w:t>
      </w:r>
      <w:r w:rsidR="00173569" w:rsidRPr="00F21E3E">
        <w:rPr>
          <w:rFonts w:hint="eastAsia"/>
        </w:rPr>
        <w:t>他社（</w:t>
      </w:r>
      <w:r w:rsidR="003632AE" w:rsidRPr="00F21E3E">
        <w:rPr>
          <w:rFonts w:hint="eastAsia"/>
        </w:rPr>
        <w:t>他者が経営する</w:t>
      </w:r>
      <w:r w:rsidR="00173569" w:rsidRPr="00F21E3E">
        <w:rPr>
          <w:rFonts w:hint="eastAsia"/>
        </w:rPr>
        <w:t>）</w:t>
      </w:r>
      <w:r w:rsidR="003632AE" w:rsidRPr="00F21E3E">
        <w:rPr>
          <w:rFonts w:hint="eastAsia"/>
        </w:rPr>
        <w:t>事業の承継（譲受）</w:t>
      </w:r>
      <w:r>
        <w:rPr>
          <w:rFonts w:hint="eastAsia"/>
        </w:rPr>
        <w:t>を検討し推進するにあたり、</w:t>
      </w:r>
      <w:r w:rsidR="001F7C10" w:rsidRPr="001F7C10">
        <w:rPr>
          <w:rFonts w:asciiTheme="minorEastAsia" w:hAnsiTheme="minorEastAsia" w:hint="eastAsia"/>
          <w:kern w:val="0"/>
        </w:rPr>
        <w:t>岐阜商工会議所</w:t>
      </w:r>
      <w:r w:rsidR="0033070C" w:rsidRPr="008A6B45">
        <w:rPr>
          <w:rFonts w:hint="eastAsia"/>
        </w:rPr>
        <w:t>及び</w:t>
      </w:r>
      <w:r w:rsidR="001F7C10" w:rsidRPr="001F7C10">
        <w:rPr>
          <w:rFonts w:hint="eastAsia"/>
        </w:rPr>
        <w:t>岐阜</w:t>
      </w:r>
      <w:r w:rsidR="0033070C" w:rsidRPr="001F7C10">
        <w:rPr>
          <w:rFonts w:hint="eastAsia"/>
        </w:rPr>
        <w:t>県</w:t>
      </w:r>
      <w:r w:rsidR="0033070C" w:rsidRPr="008A6B45">
        <w:rPr>
          <w:rFonts w:hint="eastAsia"/>
        </w:rPr>
        <w:t>事業承継・引継ぎ支援センター（以下、</w:t>
      </w:r>
      <w:r w:rsidR="001F7C10" w:rsidRPr="001F7C10">
        <w:rPr>
          <w:rFonts w:hint="eastAsia"/>
        </w:rPr>
        <w:t>岐阜</w:t>
      </w:r>
      <w:r w:rsidR="0033070C" w:rsidRPr="001F7C10">
        <w:rPr>
          <w:rFonts w:hint="eastAsia"/>
        </w:rPr>
        <w:t>県</w:t>
      </w:r>
      <w:r w:rsidR="0033070C" w:rsidRPr="008A6B45">
        <w:rPr>
          <w:rFonts w:hint="eastAsia"/>
        </w:rPr>
        <w:t>事業承継・引継ぎ支援センターを「センター」といい</w:t>
      </w:r>
      <w:r w:rsidR="0033070C" w:rsidRPr="005F4C6D">
        <w:rPr>
          <w:rFonts w:hint="eastAsia"/>
        </w:rPr>
        <w:t>、</w:t>
      </w:r>
      <w:r w:rsidR="001F7C10" w:rsidRPr="001F7C10">
        <w:rPr>
          <w:rFonts w:asciiTheme="minorEastAsia" w:hAnsiTheme="minorEastAsia" w:hint="eastAsia"/>
          <w:kern w:val="0"/>
        </w:rPr>
        <w:t>岐阜商工会議所</w:t>
      </w:r>
      <w:r w:rsidR="0033070C" w:rsidRPr="008A6B45">
        <w:rPr>
          <w:rFonts w:hint="eastAsia"/>
        </w:rPr>
        <w:t>と</w:t>
      </w:r>
      <w:r w:rsidR="008A6B45" w:rsidRPr="008A6B45">
        <w:rPr>
          <w:rFonts w:hint="eastAsia"/>
        </w:rPr>
        <w:t>併せて</w:t>
      </w:r>
      <w:r w:rsidR="0033070C" w:rsidRPr="009663AC">
        <w:rPr>
          <w:rFonts w:hint="eastAsia"/>
        </w:rPr>
        <w:t>「センター等」</w:t>
      </w:r>
      <w:r w:rsidR="0033070C" w:rsidRPr="008A6B45">
        <w:rPr>
          <w:rFonts w:hint="eastAsia"/>
        </w:rPr>
        <w:t>といいます）</w:t>
      </w:r>
      <w:r>
        <w:rPr>
          <w:rFonts w:hint="eastAsia"/>
        </w:rPr>
        <w:t>に対し次の確認事項を承諾したうえで、下記支援を依頼いたします。</w:t>
      </w:r>
    </w:p>
    <w:p w14:paraId="456E6B8B" w14:textId="77777777" w:rsidR="008A0066" w:rsidRPr="00097C08" w:rsidRDefault="008A0066"/>
    <w:p w14:paraId="38209A60" w14:textId="77777777" w:rsidR="008A0066" w:rsidRDefault="008A0066">
      <w:r>
        <w:rPr>
          <w:rFonts w:hint="eastAsia"/>
        </w:rPr>
        <w:t>確認事項</w:t>
      </w:r>
    </w:p>
    <w:p w14:paraId="55CF1769" w14:textId="77777777" w:rsidR="00760C2B" w:rsidRDefault="00760C2B" w:rsidP="00760C2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センターの事業は、</w:t>
      </w:r>
      <w:r w:rsidR="00B90F57">
        <w:rPr>
          <w:rFonts w:hint="eastAsia"/>
        </w:rPr>
        <w:t>主に</w:t>
      </w:r>
      <w:r>
        <w:rPr>
          <w:rFonts w:hint="eastAsia"/>
        </w:rPr>
        <w:t>Ｍ＆Ａに関する相談・助言を内容とするものであり、センター</w:t>
      </w:r>
      <w:r w:rsidR="0033070C" w:rsidRPr="00097C08">
        <w:rPr>
          <w:rFonts w:hint="eastAsia"/>
          <w:color w:val="000000" w:themeColor="text1"/>
        </w:rPr>
        <w:t>等</w:t>
      </w:r>
      <w:r w:rsidR="00097C08" w:rsidRPr="00097C08">
        <w:rPr>
          <w:rFonts w:hint="eastAsia"/>
          <w:color w:val="000000" w:themeColor="text1"/>
        </w:rPr>
        <w:t>は</w:t>
      </w:r>
      <w:r>
        <w:rPr>
          <w:rFonts w:hint="eastAsia"/>
        </w:rPr>
        <w:t>、Ｍ</w:t>
      </w:r>
      <w:r w:rsidRPr="009A5685">
        <w:rPr>
          <w:rFonts w:hint="eastAsia"/>
        </w:rPr>
        <w:t>＆Ａ</w:t>
      </w:r>
      <w:r w:rsidR="006632E8" w:rsidRPr="009A5685">
        <w:rPr>
          <w:rFonts w:hint="eastAsia"/>
        </w:rPr>
        <w:t>等</w:t>
      </w:r>
      <w:r w:rsidRPr="009A5685">
        <w:rPr>
          <w:rFonts w:hint="eastAsia"/>
        </w:rPr>
        <w:t>に関する助言・相談から派生する一切の事実</w:t>
      </w:r>
      <w:r w:rsidR="00B90F57" w:rsidRPr="009A5685">
        <w:rPr>
          <w:rFonts w:hint="eastAsia"/>
        </w:rPr>
        <w:t>、</w:t>
      </w:r>
      <w:r w:rsidRPr="009A5685">
        <w:rPr>
          <w:rFonts w:hint="eastAsia"/>
        </w:rPr>
        <w:t>及びＭ＆Ａ</w:t>
      </w:r>
      <w:r w:rsidR="006632E8" w:rsidRPr="009A5685">
        <w:rPr>
          <w:rFonts w:hint="eastAsia"/>
        </w:rPr>
        <w:t>等</w:t>
      </w:r>
      <w:r w:rsidRPr="009A5685">
        <w:rPr>
          <w:rFonts w:hint="eastAsia"/>
        </w:rPr>
        <w:t>の成否</w:t>
      </w:r>
      <w:r>
        <w:rPr>
          <w:rFonts w:hint="eastAsia"/>
        </w:rPr>
        <w:t>を含め当社の事業に責任を負うものではなく、それらについての責任の一切が</w:t>
      </w:r>
      <w:r w:rsidR="00BD63B4">
        <w:rPr>
          <w:rFonts w:hint="eastAsia"/>
        </w:rPr>
        <w:t>私ないし</w:t>
      </w:r>
      <w:r>
        <w:rPr>
          <w:rFonts w:hint="eastAsia"/>
        </w:rPr>
        <w:t>当社に帰属しており、本件において問題が生じたとしても、</w:t>
      </w:r>
      <w:r w:rsidR="00097C08">
        <w:rPr>
          <w:rFonts w:hint="eastAsia"/>
        </w:rPr>
        <w:t>センター等</w:t>
      </w:r>
      <w:r>
        <w:rPr>
          <w:rFonts w:hint="eastAsia"/>
        </w:rPr>
        <w:t>に対して異議を述べ</w:t>
      </w:r>
      <w:r w:rsidR="00BD63B4">
        <w:rPr>
          <w:rFonts w:hint="eastAsia"/>
        </w:rPr>
        <w:t>ず、呼称の如何を問わず何らの請求もいたし</w:t>
      </w:r>
      <w:r>
        <w:rPr>
          <w:rFonts w:hint="eastAsia"/>
        </w:rPr>
        <w:t>ません。</w:t>
      </w:r>
    </w:p>
    <w:p w14:paraId="04C1FC60" w14:textId="77777777" w:rsidR="008A0066" w:rsidRDefault="008A0066" w:rsidP="00BD63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センターが反対ニーズ（候補先）を紹介する場合、センターは同候補先の会社・事業に</w:t>
      </w:r>
      <w:r w:rsidR="000B1D0F">
        <w:rPr>
          <w:rFonts w:hint="eastAsia"/>
        </w:rPr>
        <w:t>ついて何ら精査しておらず、</w:t>
      </w:r>
      <w:r w:rsidR="00BD63B4">
        <w:rPr>
          <w:rFonts w:hint="eastAsia"/>
        </w:rPr>
        <w:t>私</w:t>
      </w:r>
      <w:r w:rsidR="00C13217">
        <w:rPr>
          <w:rFonts w:hint="eastAsia"/>
        </w:rPr>
        <w:t>（</w:t>
      </w:r>
      <w:r w:rsidR="00BD63B4">
        <w:rPr>
          <w:rFonts w:hint="eastAsia"/>
        </w:rPr>
        <w:t>ないし当社</w:t>
      </w:r>
      <w:r w:rsidR="00C13217">
        <w:rPr>
          <w:rFonts w:hint="eastAsia"/>
        </w:rPr>
        <w:t>）</w:t>
      </w:r>
      <w:r w:rsidR="00BD63B4">
        <w:rPr>
          <w:rFonts w:hint="eastAsia"/>
        </w:rPr>
        <w:t>が</w:t>
      </w:r>
      <w:r w:rsidR="000B1D0F">
        <w:rPr>
          <w:rFonts w:hint="eastAsia"/>
        </w:rPr>
        <w:t>自己の責任において調査・精査を行います</w:t>
      </w:r>
      <w:r>
        <w:rPr>
          <w:rFonts w:hint="eastAsia"/>
        </w:rPr>
        <w:t>。</w:t>
      </w:r>
    </w:p>
    <w:p w14:paraId="20FBB190" w14:textId="77777777" w:rsidR="00D9799A" w:rsidRDefault="00D9799A" w:rsidP="00BD63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</w:t>
      </w:r>
      <w:r w:rsidR="000B1D0F">
        <w:rPr>
          <w:rFonts w:hint="eastAsia"/>
        </w:rPr>
        <w:t>での相談は無料ですが</w:t>
      </w:r>
      <w:r w:rsidR="00B90F57">
        <w:rPr>
          <w:rFonts w:hint="eastAsia"/>
        </w:rPr>
        <w:t>、事業引継ぎの支援に</w:t>
      </w:r>
      <w:r>
        <w:rPr>
          <w:rFonts w:hint="eastAsia"/>
        </w:rPr>
        <w:t>際しＭ＆Ａ支援機関、専門家等</w:t>
      </w:r>
      <w:r w:rsidR="00391874">
        <w:rPr>
          <w:rFonts w:hint="eastAsia"/>
        </w:rPr>
        <w:t>に依頼する場合は、自己負担が発生することを</w:t>
      </w:r>
      <w:r>
        <w:rPr>
          <w:rFonts w:hint="eastAsia"/>
        </w:rPr>
        <w:t>認識して</w:t>
      </w:r>
      <w:r w:rsidR="000B1D0F">
        <w:rPr>
          <w:rFonts w:hint="eastAsia"/>
        </w:rPr>
        <w:t>います。</w:t>
      </w:r>
    </w:p>
    <w:p w14:paraId="72D7AE1C" w14:textId="77777777" w:rsidR="005A0777" w:rsidRDefault="005A0777" w:rsidP="00DE11D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私の依頼事項を推進する目的で</w:t>
      </w:r>
      <w:r w:rsidRPr="00417FE7">
        <w:rPr>
          <w:rFonts w:hint="eastAsia"/>
        </w:rPr>
        <w:t>私の事業あるいは会社に関するノンネーム（売り・買い）情報を、センター統括責任者の判断で、</w:t>
      </w:r>
      <w:r w:rsidR="00DE11D3" w:rsidRPr="00417FE7">
        <w:rPr>
          <w:rFonts w:hint="eastAsia"/>
        </w:rPr>
        <w:t>「ノンネーム情報の取り扱い依頼について」</w:t>
      </w:r>
      <w:r w:rsidR="00666D20" w:rsidRPr="00417FE7">
        <w:rPr>
          <w:rFonts w:hint="eastAsia"/>
        </w:rPr>
        <w:t>で確認した</w:t>
      </w:r>
      <w:r w:rsidR="00DE11D3" w:rsidRPr="00417FE7">
        <w:rPr>
          <w:rFonts w:hint="eastAsia"/>
        </w:rPr>
        <w:t>方針に</w:t>
      </w:r>
      <w:r w:rsidR="00666D20" w:rsidRPr="00417FE7">
        <w:rPr>
          <w:rFonts w:hint="eastAsia"/>
        </w:rPr>
        <w:t>沿って</w:t>
      </w:r>
      <w:r w:rsidR="00DE11D3" w:rsidRPr="00417FE7">
        <w:rPr>
          <w:rFonts w:hint="eastAsia"/>
        </w:rPr>
        <w:t>、</w:t>
      </w:r>
      <w:r>
        <w:rPr>
          <w:rFonts w:hint="eastAsia"/>
        </w:rPr>
        <w:t>第三者に開示することを了承します。ただし、ノンネーム情報以外の情報を第三者に開示する際には、事前に私の了解を得ることとします。</w:t>
      </w:r>
    </w:p>
    <w:p w14:paraId="573F6F57" w14:textId="77777777" w:rsidR="0068436A" w:rsidRDefault="0068436A" w:rsidP="005A0777">
      <w:pPr>
        <w:pStyle w:val="a3"/>
        <w:numPr>
          <w:ilvl w:val="0"/>
          <w:numId w:val="1"/>
        </w:numPr>
        <w:ind w:leftChars="0"/>
      </w:pPr>
      <w:r>
        <w:t>反対ニーズ（候補先）</w:t>
      </w:r>
      <w:r w:rsidR="0062278E">
        <w:t>との間での</w:t>
      </w:r>
      <w:r>
        <w:t>社名の開示は、事業引継ぎを受ける側（買い側）から行うことを了承致します。</w:t>
      </w:r>
    </w:p>
    <w:p w14:paraId="379F5085" w14:textId="77777777" w:rsidR="00653E76" w:rsidRDefault="00653E76" w:rsidP="005A0777">
      <w:pPr>
        <w:pStyle w:val="a3"/>
        <w:numPr>
          <w:ilvl w:val="0"/>
          <w:numId w:val="1"/>
        </w:numPr>
        <w:ind w:leftChars="0"/>
      </w:pPr>
      <w:r>
        <w:t>センターが紹介する</w:t>
      </w:r>
      <w:r w:rsidR="00D27BAE">
        <w:t>反対ニーズ（候補先）</w:t>
      </w:r>
      <w:r w:rsidR="00A62B2C">
        <w:t>に関する</w:t>
      </w:r>
      <w:r>
        <w:t>一切の公開されていない情報（名称やＭ＆Ａを検討している事実など）について秘密を守り、第三者に開示、漏洩致しません。</w:t>
      </w:r>
    </w:p>
    <w:p w14:paraId="75E0D814" w14:textId="77777777" w:rsidR="001C357D" w:rsidRPr="00342A52" w:rsidRDefault="001C357D" w:rsidP="00771369"/>
    <w:p w14:paraId="4DCE6855" w14:textId="77777777" w:rsidR="00D9799A" w:rsidRDefault="00D9799A" w:rsidP="001C357D">
      <w:pPr>
        <w:pStyle w:val="a4"/>
      </w:pPr>
      <w:r>
        <w:rPr>
          <w:rFonts w:hint="eastAsia"/>
        </w:rPr>
        <w:t>記</w:t>
      </w:r>
    </w:p>
    <w:p w14:paraId="02856278" w14:textId="77777777" w:rsidR="00D9799A" w:rsidRDefault="00D9799A" w:rsidP="00D9799A">
      <w:r>
        <w:rPr>
          <w:rFonts w:hint="eastAsia"/>
        </w:rPr>
        <w:t>支援の内容</w:t>
      </w:r>
    </w:p>
    <w:p w14:paraId="521F440C" w14:textId="77777777" w:rsidR="00D9799A" w:rsidRDefault="00D9799A" w:rsidP="00D9799A">
      <w:r>
        <w:rPr>
          <w:rFonts w:hint="eastAsia"/>
        </w:rPr>
        <w:t>１．</w:t>
      </w:r>
      <w:r w:rsidR="00FB7F8C">
        <w:rPr>
          <w:rFonts w:hint="eastAsia"/>
        </w:rPr>
        <w:t>民間の</w:t>
      </w:r>
      <w:r w:rsidR="002A35A0">
        <w:rPr>
          <w:rFonts w:hint="eastAsia"/>
        </w:rPr>
        <w:t>Ｍ＆Ａ支援機関への橋渡し</w:t>
      </w:r>
    </w:p>
    <w:p w14:paraId="148271E2" w14:textId="77777777" w:rsidR="00D9799A" w:rsidRDefault="008C5639" w:rsidP="00C94B0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データベース・</w:t>
      </w:r>
      <w:r w:rsidR="00D9799A">
        <w:rPr>
          <w:rFonts w:hint="eastAsia"/>
        </w:rPr>
        <w:t>ノンネーム（売り）掲載</w:t>
      </w:r>
    </w:p>
    <w:p w14:paraId="6B579655" w14:textId="77777777" w:rsidR="00B90F57" w:rsidRDefault="008C5639" w:rsidP="002A35A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データベース・</w:t>
      </w:r>
      <w:r w:rsidR="00D9799A">
        <w:rPr>
          <w:rFonts w:hint="eastAsia"/>
        </w:rPr>
        <w:t>ノンネーム（買い）掲載</w:t>
      </w:r>
    </w:p>
    <w:p w14:paraId="1A2F33AA" w14:textId="77777777" w:rsidR="00C94B07" w:rsidRDefault="00F9186F" w:rsidP="00C94B0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専門家活用</w:t>
      </w:r>
      <w:r w:rsidR="00D9799A">
        <w:rPr>
          <w:rFonts w:hint="eastAsia"/>
        </w:rPr>
        <w:t>（弁護士、会計士、税理士、その他）</w:t>
      </w:r>
    </w:p>
    <w:p w14:paraId="1FDDD31B" w14:textId="77777777" w:rsidR="00BE6352" w:rsidRPr="00B83A40" w:rsidRDefault="00BE6352" w:rsidP="00BE6352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B83A40">
        <w:rPr>
          <w:rFonts w:hint="eastAsia"/>
          <w:color w:val="000000" w:themeColor="text1"/>
        </w:rPr>
        <w:t>外部専門家利用による事業承継計画策定にかかる相談・助言・支援（役員・従業員承継）</w:t>
      </w:r>
    </w:p>
    <w:p w14:paraId="270DC6F0" w14:textId="02DF4CFA" w:rsidR="00D9799A" w:rsidRDefault="00C13217" w:rsidP="007F3B1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その他</w:t>
      </w:r>
      <w:r w:rsidR="004D254B">
        <w:rPr>
          <w:rFonts w:hint="eastAsia"/>
        </w:rPr>
        <w:t xml:space="preserve">（　</w:t>
      </w:r>
      <w:r w:rsidR="00DF555A">
        <w:rPr>
          <w:rFonts w:hint="eastAsia"/>
        </w:rPr>
        <w:t xml:space="preserve">　　　　　　　　</w:t>
      </w:r>
      <w:r w:rsidR="004D254B">
        <w:rPr>
          <w:rFonts w:hint="eastAsia"/>
        </w:rPr>
        <w:t xml:space="preserve">　　　　　　　　</w:t>
      </w:r>
      <w:r w:rsidR="00DF555A">
        <w:rPr>
          <w:rFonts w:hint="eastAsia"/>
        </w:rPr>
        <w:t xml:space="preserve">　　　　　　　　　　　　　　　</w:t>
      </w:r>
      <w:r w:rsidR="004D254B">
        <w:rPr>
          <w:rFonts w:hint="eastAsia"/>
        </w:rPr>
        <w:t xml:space="preserve">　　　）</w:t>
      </w:r>
      <w:r w:rsidR="006339B0">
        <w:rPr>
          <w:rFonts w:hint="eastAsia"/>
        </w:rPr>
        <w:t xml:space="preserve">　　　　　　　　　　　　　　　　　　　　　　　　　　　　　　　　　</w:t>
      </w:r>
      <w:r w:rsidR="00DF555A">
        <w:rPr>
          <w:rFonts w:hint="eastAsia"/>
        </w:rPr>
        <w:t xml:space="preserve">　　　</w:t>
      </w:r>
    </w:p>
    <w:sectPr w:rsidR="00D9799A" w:rsidSect="005F4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416" w:bottom="284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89D3" w14:textId="77777777" w:rsidR="00604070" w:rsidRDefault="00604070" w:rsidP="00977E72">
      <w:r>
        <w:separator/>
      </w:r>
    </w:p>
  </w:endnote>
  <w:endnote w:type="continuationSeparator" w:id="0">
    <w:p w14:paraId="63864828" w14:textId="77777777" w:rsidR="00604070" w:rsidRDefault="00604070" w:rsidP="0097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4311" w14:textId="77777777" w:rsidR="00A577F5" w:rsidRDefault="00A577F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A4F1" w14:textId="1333EC08" w:rsidR="00DF555A" w:rsidRDefault="00DF555A">
    <w:pPr>
      <w:pStyle w:val="aa"/>
    </w:pPr>
    <w:r>
      <w:ptab w:relativeTo="margin" w:alignment="center" w:leader="none"/>
    </w:r>
    <w:r>
      <w:ptab w:relativeTo="margin" w:alignment="right" w:leader="none"/>
    </w:r>
    <w:r w:rsidR="005F4C6D">
      <w:rPr>
        <w:rFonts w:hint="eastAsia"/>
      </w:rPr>
      <w:t>2</w:t>
    </w:r>
    <w:r w:rsidR="00A577F5">
      <w:rPr>
        <w:rFonts w:hint="eastAsia"/>
      </w:rPr>
      <w:t>6</w:t>
    </w:r>
    <w:r w:rsidR="005F4C6D">
      <w:rPr>
        <w:rFonts w:hint="eastAsia"/>
      </w:rPr>
      <w:t>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703A" w14:textId="77777777" w:rsidR="00A577F5" w:rsidRDefault="00A577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D870" w14:textId="77777777" w:rsidR="00604070" w:rsidRDefault="00604070" w:rsidP="00977E72">
      <w:r>
        <w:separator/>
      </w:r>
    </w:p>
  </w:footnote>
  <w:footnote w:type="continuationSeparator" w:id="0">
    <w:p w14:paraId="63087355" w14:textId="77777777" w:rsidR="00604070" w:rsidRDefault="00604070" w:rsidP="0097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CDE" w14:textId="77777777" w:rsidR="00A577F5" w:rsidRDefault="00A577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A563" w14:textId="488BD9A6" w:rsidR="00152962" w:rsidRDefault="002E63AB" w:rsidP="00944E53">
    <w:pPr>
      <w:pStyle w:val="a8"/>
      <w:jc w:val="left"/>
    </w:pPr>
    <w:r>
      <w:rPr>
        <w:rFonts w:hint="eastAsia"/>
      </w:rPr>
      <w:t>引</w:t>
    </w:r>
    <w:r>
      <w:rPr>
        <w:rFonts w:hint="eastAsia"/>
      </w:rPr>
      <w:t xml:space="preserve"> </w:t>
    </w:r>
    <w:r w:rsidR="001028DC">
      <w:rPr>
        <w:rFonts w:hint="eastAsia"/>
      </w:rPr>
      <w:t>書式</w:t>
    </w:r>
    <w:r w:rsidR="009663AC">
      <w:rPr>
        <w:rFonts w:hint="eastAsia"/>
      </w:rPr>
      <w:t>3-1</w:t>
    </w:r>
    <w:r w:rsidR="00A577F5">
      <w:rPr>
        <w:rFonts w:hint="eastAsia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C69B" w14:textId="77777777" w:rsidR="00A577F5" w:rsidRDefault="00A577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75B4"/>
    <w:multiLevelType w:val="hybridMultilevel"/>
    <w:tmpl w:val="C7DE20CC"/>
    <w:lvl w:ilvl="0" w:tplc="14C2D1C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6F3"/>
    <w:multiLevelType w:val="hybridMultilevel"/>
    <w:tmpl w:val="855A53C6"/>
    <w:lvl w:ilvl="0" w:tplc="C9C410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8338F"/>
    <w:multiLevelType w:val="hybridMultilevel"/>
    <w:tmpl w:val="F8C081A0"/>
    <w:lvl w:ilvl="0" w:tplc="A0D814E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96114C"/>
    <w:multiLevelType w:val="hybridMultilevel"/>
    <w:tmpl w:val="24E00D3E"/>
    <w:lvl w:ilvl="0" w:tplc="92124C80">
      <w:start w:val="1"/>
      <w:numFmt w:val="decimalFullWidth"/>
      <w:lvlText w:val="%1．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73491842">
    <w:abstractNumId w:val="1"/>
  </w:num>
  <w:num w:numId="2" w16cid:durableId="45379025">
    <w:abstractNumId w:val="2"/>
  </w:num>
  <w:num w:numId="3" w16cid:durableId="1138769248">
    <w:abstractNumId w:val="0"/>
  </w:num>
  <w:num w:numId="4" w16cid:durableId="45857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66"/>
    <w:rsid w:val="00017406"/>
    <w:rsid w:val="00071AAA"/>
    <w:rsid w:val="00097C08"/>
    <w:rsid w:val="000A077B"/>
    <w:rsid w:val="000B1D0F"/>
    <w:rsid w:val="000B5E07"/>
    <w:rsid w:val="000D261E"/>
    <w:rsid w:val="000D2D9E"/>
    <w:rsid w:val="000E7992"/>
    <w:rsid w:val="001028DC"/>
    <w:rsid w:val="001302BB"/>
    <w:rsid w:val="00134A3F"/>
    <w:rsid w:val="00147ACC"/>
    <w:rsid w:val="00152962"/>
    <w:rsid w:val="00156317"/>
    <w:rsid w:val="00173569"/>
    <w:rsid w:val="001C357D"/>
    <w:rsid w:val="001D34CB"/>
    <w:rsid w:val="001D7274"/>
    <w:rsid w:val="001F7C10"/>
    <w:rsid w:val="00256595"/>
    <w:rsid w:val="002944F2"/>
    <w:rsid w:val="002A35A0"/>
    <w:rsid w:val="002D23B9"/>
    <w:rsid w:val="002E63AB"/>
    <w:rsid w:val="002F6C75"/>
    <w:rsid w:val="0033070C"/>
    <w:rsid w:val="00342A52"/>
    <w:rsid w:val="003632AE"/>
    <w:rsid w:val="00391874"/>
    <w:rsid w:val="0039315D"/>
    <w:rsid w:val="003F521A"/>
    <w:rsid w:val="00405A6D"/>
    <w:rsid w:val="004170C5"/>
    <w:rsid w:val="00417FE7"/>
    <w:rsid w:val="00467526"/>
    <w:rsid w:val="0047373C"/>
    <w:rsid w:val="004B0388"/>
    <w:rsid w:val="004C61FE"/>
    <w:rsid w:val="004D254B"/>
    <w:rsid w:val="004E5038"/>
    <w:rsid w:val="004F017E"/>
    <w:rsid w:val="00553C4D"/>
    <w:rsid w:val="00582A91"/>
    <w:rsid w:val="005942BC"/>
    <w:rsid w:val="005A0777"/>
    <w:rsid w:val="005A1803"/>
    <w:rsid w:val="005A5FC3"/>
    <w:rsid w:val="005B46E4"/>
    <w:rsid w:val="005F4C6D"/>
    <w:rsid w:val="005F715F"/>
    <w:rsid w:val="00604070"/>
    <w:rsid w:val="0062278E"/>
    <w:rsid w:val="006339B0"/>
    <w:rsid w:val="0064090F"/>
    <w:rsid w:val="00653E76"/>
    <w:rsid w:val="00655DA0"/>
    <w:rsid w:val="006632E8"/>
    <w:rsid w:val="00666D20"/>
    <w:rsid w:val="006770BE"/>
    <w:rsid w:val="0068436A"/>
    <w:rsid w:val="006A499D"/>
    <w:rsid w:val="006B3950"/>
    <w:rsid w:val="00714558"/>
    <w:rsid w:val="0073178C"/>
    <w:rsid w:val="00750F9D"/>
    <w:rsid w:val="00752940"/>
    <w:rsid w:val="00760C2B"/>
    <w:rsid w:val="00771369"/>
    <w:rsid w:val="00786828"/>
    <w:rsid w:val="00787C2B"/>
    <w:rsid w:val="00830E36"/>
    <w:rsid w:val="00887CDC"/>
    <w:rsid w:val="008A0066"/>
    <w:rsid w:val="008A6B45"/>
    <w:rsid w:val="008C5107"/>
    <w:rsid w:val="008C5639"/>
    <w:rsid w:val="008F46F0"/>
    <w:rsid w:val="008F5522"/>
    <w:rsid w:val="009174AE"/>
    <w:rsid w:val="00924CBE"/>
    <w:rsid w:val="00944E53"/>
    <w:rsid w:val="009663AC"/>
    <w:rsid w:val="00977E72"/>
    <w:rsid w:val="009A4882"/>
    <w:rsid w:val="009A5685"/>
    <w:rsid w:val="009D136E"/>
    <w:rsid w:val="009D3E08"/>
    <w:rsid w:val="009E53D3"/>
    <w:rsid w:val="00A256ED"/>
    <w:rsid w:val="00A577F5"/>
    <w:rsid w:val="00A62B2C"/>
    <w:rsid w:val="00A64501"/>
    <w:rsid w:val="00AA2CF4"/>
    <w:rsid w:val="00AB62A3"/>
    <w:rsid w:val="00AF55C8"/>
    <w:rsid w:val="00B750BF"/>
    <w:rsid w:val="00B80F7B"/>
    <w:rsid w:val="00B83A40"/>
    <w:rsid w:val="00B90F57"/>
    <w:rsid w:val="00BD63B4"/>
    <w:rsid w:val="00BE6352"/>
    <w:rsid w:val="00C13217"/>
    <w:rsid w:val="00C87CA5"/>
    <w:rsid w:val="00C91CFC"/>
    <w:rsid w:val="00C94B07"/>
    <w:rsid w:val="00C95E45"/>
    <w:rsid w:val="00CE0AFD"/>
    <w:rsid w:val="00CE1331"/>
    <w:rsid w:val="00D27BAE"/>
    <w:rsid w:val="00D64C9A"/>
    <w:rsid w:val="00D9799A"/>
    <w:rsid w:val="00DA4558"/>
    <w:rsid w:val="00DC75A4"/>
    <w:rsid w:val="00DE11D3"/>
    <w:rsid w:val="00DE1700"/>
    <w:rsid w:val="00DF555A"/>
    <w:rsid w:val="00DF7CF9"/>
    <w:rsid w:val="00DF7FF1"/>
    <w:rsid w:val="00E250DD"/>
    <w:rsid w:val="00E84246"/>
    <w:rsid w:val="00E86DCE"/>
    <w:rsid w:val="00F077E8"/>
    <w:rsid w:val="00F1137F"/>
    <w:rsid w:val="00F21E3E"/>
    <w:rsid w:val="00F73955"/>
    <w:rsid w:val="00F9186F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CD07F"/>
  <w15:docId w15:val="{2D70BE4E-A4FE-4F48-BBE1-930F5C25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6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9799A"/>
    <w:pPr>
      <w:jc w:val="center"/>
    </w:pPr>
  </w:style>
  <w:style w:type="character" w:customStyle="1" w:styleId="a5">
    <w:name w:val="記 (文字)"/>
    <w:basedOn w:val="a0"/>
    <w:link w:val="a4"/>
    <w:uiPriority w:val="99"/>
    <w:rsid w:val="00D9799A"/>
  </w:style>
  <w:style w:type="paragraph" w:styleId="a6">
    <w:name w:val="Closing"/>
    <w:basedOn w:val="a"/>
    <w:link w:val="a7"/>
    <w:uiPriority w:val="99"/>
    <w:unhideWhenUsed/>
    <w:rsid w:val="00D9799A"/>
    <w:pPr>
      <w:jc w:val="right"/>
    </w:pPr>
  </w:style>
  <w:style w:type="character" w:customStyle="1" w:styleId="a7">
    <w:name w:val="結語 (文字)"/>
    <w:basedOn w:val="a0"/>
    <w:link w:val="a6"/>
    <w:uiPriority w:val="99"/>
    <w:rsid w:val="00D9799A"/>
  </w:style>
  <w:style w:type="paragraph" w:styleId="a8">
    <w:name w:val="header"/>
    <w:basedOn w:val="a"/>
    <w:link w:val="a9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7E72"/>
  </w:style>
  <w:style w:type="paragraph" w:styleId="aa">
    <w:name w:val="footer"/>
    <w:basedOn w:val="a"/>
    <w:link w:val="ab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7E72"/>
  </w:style>
  <w:style w:type="paragraph" w:styleId="ac">
    <w:name w:val="Balloon Text"/>
    <w:basedOn w:val="a"/>
    <w:link w:val="ad"/>
    <w:uiPriority w:val="99"/>
    <w:semiHidden/>
    <w:unhideWhenUsed/>
    <w:rsid w:val="005A0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07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5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BED4-6AAB-4BFF-8933-B42A9288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虎門中央法律事務所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岐阜県事業引継ぎ支援センター4</cp:lastModifiedBy>
  <cp:revision>7</cp:revision>
  <cp:lastPrinted>2022-02-18T02:53:00Z</cp:lastPrinted>
  <dcterms:created xsi:type="dcterms:W3CDTF">2025-03-04T08:09:00Z</dcterms:created>
  <dcterms:modified xsi:type="dcterms:W3CDTF">2026-03-31T00:00:00Z</dcterms:modified>
</cp:coreProperties>
</file>