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79F4" w14:textId="2E67130F" w:rsidR="00702E93" w:rsidRDefault="00C31C66" w:rsidP="00B22FDC">
      <w:pPr>
        <w:spacing w:line="240" w:lineRule="atLeast"/>
        <w:jc w:val="right"/>
      </w:pPr>
      <w:r>
        <w:rPr>
          <w:rFonts w:hint="eastAsia"/>
        </w:rPr>
        <w:t xml:space="preserve">　　　　　　　　　　　　　　　　　　　　　　　　　　　　　</w:t>
      </w:r>
      <w:r w:rsidR="00FC7E9B">
        <w:rPr>
          <w:rFonts w:hint="eastAsia"/>
        </w:rPr>
        <w:t xml:space="preserve">　　　</w:t>
      </w:r>
      <w:r>
        <w:rPr>
          <w:rFonts w:hint="eastAsia"/>
        </w:rPr>
        <w:t>令和</w:t>
      </w:r>
      <w:r w:rsidR="008A0AC7">
        <w:rPr>
          <w:rFonts w:hint="eastAsia"/>
        </w:rPr>
        <w:t xml:space="preserve">　</w:t>
      </w:r>
      <w:r w:rsidR="00702E93">
        <w:rPr>
          <w:rFonts w:hint="eastAsia"/>
        </w:rPr>
        <w:t>年</w:t>
      </w:r>
      <w:r w:rsidR="008A0AC7">
        <w:rPr>
          <w:rFonts w:hint="eastAsia"/>
        </w:rPr>
        <w:t xml:space="preserve">　</w:t>
      </w:r>
      <w:r w:rsidR="00702E93">
        <w:rPr>
          <w:rFonts w:hint="eastAsia"/>
        </w:rPr>
        <w:t>月</w:t>
      </w:r>
      <w:r w:rsidR="008A0AC7">
        <w:rPr>
          <w:rFonts w:hint="eastAsia"/>
        </w:rPr>
        <w:t xml:space="preserve">　</w:t>
      </w:r>
      <w:r w:rsidR="00702E93">
        <w:rPr>
          <w:rFonts w:hint="eastAsia"/>
        </w:rPr>
        <w:t>日</w:t>
      </w:r>
    </w:p>
    <w:p w14:paraId="30EDDC4D" w14:textId="5FA8145E" w:rsidR="004F4BF1" w:rsidRPr="00F82513" w:rsidRDefault="002506D8" w:rsidP="00B92FA1">
      <w:pPr>
        <w:spacing w:line="240" w:lineRule="atLeast"/>
        <w:ind w:leftChars="-135" w:hangingChars="135" w:hanging="274"/>
        <w:rPr>
          <w:rFonts w:asciiTheme="minorEastAsia" w:hAnsiTheme="minorEastAsia"/>
        </w:rPr>
      </w:pPr>
      <w:r w:rsidRPr="002506D8">
        <w:rPr>
          <w:rFonts w:asciiTheme="minorEastAsia" w:hAnsiTheme="minorEastAsia" w:hint="eastAsia"/>
        </w:rPr>
        <w:t>岐阜商工会議所</w:t>
      </w:r>
      <w:r w:rsidR="00ED68CD" w:rsidRPr="00F82513">
        <w:rPr>
          <w:rFonts w:asciiTheme="minorEastAsia" w:hAnsiTheme="minorEastAsia" w:hint="eastAsia"/>
          <w:color w:val="FF0000"/>
        </w:rPr>
        <w:t xml:space="preserve">　　　</w:t>
      </w:r>
      <w:r w:rsidR="00ED68CD" w:rsidRPr="00F82513">
        <w:rPr>
          <w:rFonts w:asciiTheme="minorEastAsia" w:hAnsiTheme="minorEastAsia" w:hint="eastAsia"/>
        </w:rPr>
        <w:t xml:space="preserve">　　　　　　　</w:t>
      </w:r>
    </w:p>
    <w:p w14:paraId="30293E6E" w14:textId="3543DC51" w:rsidR="00702E93" w:rsidRDefault="004F4BF1" w:rsidP="00B22FDC">
      <w:pPr>
        <w:spacing w:line="240" w:lineRule="atLeast"/>
        <w:ind w:leftChars="-135" w:hangingChars="135" w:hanging="274"/>
        <w:rPr>
          <w:rFonts w:asciiTheme="minorEastAsia" w:hAnsiTheme="minorEastAsia"/>
        </w:rPr>
      </w:pPr>
      <w:r w:rsidRPr="00F82513">
        <w:rPr>
          <w:rFonts w:asciiTheme="minorEastAsia" w:hAnsiTheme="minorEastAsia"/>
          <w:color w:val="FF0000"/>
        </w:rPr>
        <w:t xml:space="preserve"> </w:t>
      </w:r>
      <w:r w:rsidR="002506D8" w:rsidRPr="002506D8">
        <w:rPr>
          <w:rFonts w:asciiTheme="minorEastAsia" w:hAnsiTheme="minorEastAsia" w:hint="eastAsia"/>
        </w:rPr>
        <w:t>岐阜</w:t>
      </w:r>
      <w:r w:rsidR="00087619" w:rsidRPr="002506D8">
        <w:rPr>
          <w:rFonts w:asciiTheme="minorEastAsia" w:hAnsiTheme="minorEastAsia" w:hint="eastAsia"/>
        </w:rPr>
        <w:t>県</w:t>
      </w:r>
      <w:r w:rsidR="00702E93" w:rsidRPr="00F82513">
        <w:rPr>
          <w:rFonts w:asciiTheme="minorEastAsia" w:hAnsiTheme="minorEastAsia" w:hint="eastAsia"/>
        </w:rPr>
        <w:t>事業</w:t>
      </w:r>
      <w:r w:rsidR="00145387" w:rsidRPr="00F82513">
        <w:rPr>
          <w:rFonts w:asciiTheme="minorEastAsia" w:hAnsiTheme="minorEastAsia" w:hint="eastAsia"/>
        </w:rPr>
        <w:t>承継</w:t>
      </w:r>
      <w:r w:rsidR="007C467C" w:rsidRPr="00F82513">
        <w:rPr>
          <w:rFonts w:asciiTheme="minorEastAsia" w:hAnsiTheme="minorEastAsia" w:hint="eastAsia"/>
        </w:rPr>
        <w:t>・引継ぎ</w:t>
      </w:r>
      <w:r w:rsidR="00145387" w:rsidRPr="00F82513">
        <w:rPr>
          <w:rFonts w:asciiTheme="minorEastAsia" w:hAnsiTheme="minorEastAsia" w:hint="eastAsia"/>
        </w:rPr>
        <w:t>支援</w:t>
      </w:r>
      <w:r w:rsidR="00702E93" w:rsidRPr="00F82513">
        <w:rPr>
          <w:rFonts w:asciiTheme="minorEastAsia" w:hAnsiTheme="minorEastAsia" w:hint="eastAsia"/>
        </w:rPr>
        <w:t>センター　御中</w:t>
      </w:r>
    </w:p>
    <w:p w14:paraId="67FDC9DD" w14:textId="77777777" w:rsidR="004C36A6" w:rsidRPr="00F82513" w:rsidRDefault="004C36A6" w:rsidP="00B22FDC">
      <w:pPr>
        <w:spacing w:line="240" w:lineRule="atLeast"/>
        <w:ind w:leftChars="-135" w:hangingChars="135" w:hanging="274"/>
        <w:rPr>
          <w:rFonts w:asciiTheme="minorEastAsia" w:hAnsiTheme="minorEastAsia"/>
        </w:rPr>
      </w:pPr>
    </w:p>
    <w:p w14:paraId="1798A70E" w14:textId="02E17952" w:rsidR="006723CE" w:rsidRPr="006723CE" w:rsidRDefault="00702E93" w:rsidP="00B22FDC">
      <w:pPr>
        <w:spacing w:line="240" w:lineRule="atLeast"/>
      </w:pPr>
      <w:r>
        <w:rPr>
          <w:rFonts w:hint="eastAsia"/>
        </w:rPr>
        <w:t xml:space="preserve">　　　　　　　　　　　　　　　　　　　　　　　</w:t>
      </w:r>
    </w:p>
    <w:p w14:paraId="54460F6D" w14:textId="2D25562A" w:rsidR="004C36A6" w:rsidRDefault="00244A81" w:rsidP="00654897">
      <w:pPr>
        <w:tabs>
          <w:tab w:val="left" w:pos="1560"/>
        </w:tabs>
        <w:spacing w:line="240" w:lineRule="atLeast"/>
        <w:ind w:leftChars="69" w:left="377" w:hangingChars="111" w:hanging="237"/>
        <w:jc w:val="left"/>
        <w:rPr>
          <w:rFonts w:asciiTheme="minorEastAsia" w:hAnsiTheme="minorEastAsia"/>
          <w:sz w:val="22"/>
          <w:szCs w:val="40"/>
        </w:rPr>
      </w:pPr>
      <w:bookmarkStart w:id="0" w:name="_Hlk132029525"/>
      <w:r>
        <w:rPr>
          <w:rFonts w:asciiTheme="minorEastAsia" w:hAnsiTheme="minorEastAsia" w:hint="eastAsia"/>
          <w:sz w:val="22"/>
          <w:szCs w:val="40"/>
        </w:rPr>
        <w:t>住</w:t>
      </w:r>
      <w:r w:rsidR="002B0570">
        <w:rPr>
          <w:rFonts w:asciiTheme="minorEastAsia" w:hAnsiTheme="minorEastAsia" w:hint="eastAsia"/>
          <w:sz w:val="22"/>
          <w:szCs w:val="40"/>
        </w:rPr>
        <w:t xml:space="preserve">　　</w:t>
      </w:r>
      <w:r>
        <w:rPr>
          <w:rFonts w:asciiTheme="minorEastAsia" w:hAnsiTheme="minorEastAsia" w:hint="eastAsia"/>
          <w:sz w:val="22"/>
          <w:szCs w:val="40"/>
        </w:rPr>
        <w:t xml:space="preserve">　所</w:t>
      </w:r>
      <w:r w:rsidR="00F52F42">
        <w:rPr>
          <w:rFonts w:asciiTheme="minorEastAsia" w:hAnsiTheme="minorEastAsia"/>
          <w:sz w:val="22"/>
          <w:szCs w:val="40"/>
        </w:rPr>
        <w:tab/>
      </w:r>
      <w:r>
        <w:rPr>
          <w:rFonts w:asciiTheme="minorEastAsia" w:hAnsiTheme="minorEastAsia" w:hint="eastAsia"/>
          <w:sz w:val="22"/>
          <w:szCs w:val="40"/>
        </w:rPr>
        <w:t>：</w:t>
      </w:r>
    </w:p>
    <w:p w14:paraId="562C1EC8"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6468A1DE" w14:textId="0C908AB7" w:rsidR="00FA2A3D" w:rsidRDefault="00244A81" w:rsidP="00654897">
      <w:pPr>
        <w:tabs>
          <w:tab w:val="left" w:pos="1134"/>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会社名（屋号</w:t>
      </w:r>
      <w:r w:rsidR="00FA2A3D">
        <w:rPr>
          <w:rFonts w:asciiTheme="minorEastAsia" w:hAnsiTheme="minorEastAsia" w:hint="eastAsia"/>
          <w:sz w:val="22"/>
          <w:szCs w:val="40"/>
        </w:rPr>
        <w:t>）：</w:t>
      </w:r>
    </w:p>
    <w:p w14:paraId="73C0197E"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236E5018" w14:textId="77777777" w:rsidR="002B0570" w:rsidRDefault="00FA2A3D" w:rsidP="00654897">
      <w:pPr>
        <w:tabs>
          <w:tab w:val="left" w:pos="1134"/>
          <w:tab w:val="left" w:pos="1560"/>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代</w:t>
      </w:r>
      <w:r w:rsidR="002B0570">
        <w:rPr>
          <w:rFonts w:asciiTheme="minorEastAsia" w:hAnsiTheme="minorEastAsia" w:hint="eastAsia"/>
          <w:sz w:val="22"/>
          <w:szCs w:val="40"/>
        </w:rPr>
        <w:t xml:space="preserve"> </w:t>
      </w:r>
      <w:r>
        <w:rPr>
          <w:rFonts w:asciiTheme="minorEastAsia" w:hAnsiTheme="minorEastAsia" w:hint="eastAsia"/>
          <w:sz w:val="22"/>
          <w:szCs w:val="40"/>
        </w:rPr>
        <w:t>表</w:t>
      </w:r>
      <w:r w:rsidR="002B0570">
        <w:rPr>
          <w:rFonts w:asciiTheme="minorEastAsia" w:hAnsiTheme="minorEastAsia" w:hint="eastAsia"/>
          <w:sz w:val="22"/>
          <w:szCs w:val="40"/>
        </w:rPr>
        <w:t xml:space="preserve"> </w:t>
      </w:r>
      <w:r>
        <w:rPr>
          <w:rFonts w:asciiTheme="minorEastAsia" w:hAnsiTheme="minorEastAsia" w:hint="eastAsia"/>
          <w:sz w:val="22"/>
          <w:szCs w:val="40"/>
        </w:rPr>
        <w:t>者</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Pr>
          <w:rFonts w:asciiTheme="minorEastAsia" w:hAnsiTheme="minorEastAsia"/>
          <w:sz w:val="22"/>
          <w:szCs w:val="40"/>
        </w:rPr>
        <w:tab/>
      </w:r>
      <w:r>
        <w:rPr>
          <w:rFonts w:asciiTheme="minorEastAsia" w:hAnsiTheme="minorEastAsia" w:hint="eastAsia"/>
          <w:sz w:val="22"/>
          <w:szCs w:val="40"/>
        </w:rPr>
        <w:t>：</w:t>
      </w:r>
    </w:p>
    <w:p w14:paraId="4E2E3940" w14:textId="77777777" w:rsidR="002B0570" w:rsidRDefault="002B0570" w:rsidP="00654897">
      <w:pPr>
        <w:spacing w:line="240" w:lineRule="atLeast"/>
        <w:ind w:leftChars="69" w:left="377" w:hangingChars="111" w:hanging="237"/>
        <w:jc w:val="left"/>
        <w:rPr>
          <w:rFonts w:asciiTheme="minorEastAsia" w:hAnsiTheme="minorEastAsia"/>
          <w:sz w:val="22"/>
          <w:szCs w:val="40"/>
        </w:rPr>
      </w:pPr>
    </w:p>
    <w:p w14:paraId="09774649" w14:textId="3DE3ADF8"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sidR="002B0570">
        <w:rPr>
          <w:rFonts w:asciiTheme="minorEastAsia" w:hAnsiTheme="minorEastAsia" w:hint="eastAsia"/>
          <w:sz w:val="22"/>
          <w:szCs w:val="40"/>
        </w:rPr>
        <w:t xml:space="preserve">　　　 </w:t>
      </w:r>
      <w:r w:rsidRPr="00FA2A3D">
        <w:rPr>
          <w:rFonts w:asciiTheme="minorEastAsia" w:hAnsiTheme="minorEastAsia" w:hint="eastAsia"/>
          <w:sz w:val="22"/>
          <w:szCs w:val="40"/>
          <w:u w:val="single"/>
        </w:rPr>
        <w:t xml:space="preserve">　　　　　　　　　　　　　　　　　　　　　　　</w:t>
      </w:r>
      <w:r>
        <w:rPr>
          <w:rFonts w:asciiTheme="minorEastAsia" w:hAnsiTheme="minorEastAsia"/>
          <w:sz w:val="22"/>
          <w:szCs w:val="40"/>
        </w:rPr>
        <w:tab/>
      </w:r>
      <w:r>
        <w:rPr>
          <w:rFonts w:asciiTheme="minorEastAsia" w:hAnsiTheme="minorEastAsia"/>
          <w:sz w:val="22"/>
          <w:szCs w:val="40"/>
        </w:rPr>
        <w:tab/>
      </w:r>
    </w:p>
    <w:p w14:paraId="16F64D83" w14:textId="3155D74C"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（署名者が代表者と異なる場合、</w:t>
      </w:r>
      <w:r w:rsidR="00432C5D">
        <w:rPr>
          <w:rFonts w:asciiTheme="minorEastAsia" w:hAnsiTheme="minorEastAsia" w:hint="eastAsia"/>
          <w:sz w:val="22"/>
          <w:szCs w:val="40"/>
        </w:rPr>
        <w:t>会社</w:t>
      </w:r>
      <w:r>
        <w:rPr>
          <w:rFonts w:asciiTheme="minorEastAsia" w:hAnsiTheme="minorEastAsia" w:hint="eastAsia"/>
          <w:sz w:val="22"/>
          <w:szCs w:val="40"/>
        </w:rPr>
        <w:t>との関係：　　　　　　　　　　）</w:t>
      </w:r>
    </w:p>
    <w:p w14:paraId="27792D5A"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47447985" w14:textId="1EA376B4" w:rsidR="004C36A6" w:rsidRDefault="00FA2A3D" w:rsidP="00EE21F2">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電</w:t>
      </w:r>
      <w:r w:rsidR="002B0570">
        <w:rPr>
          <w:rFonts w:asciiTheme="minorEastAsia" w:hAnsiTheme="minorEastAsia" w:hint="eastAsia"/>
          <w:sz w:val="22"/>
          <w:szCs w:val="40"/>
        </w:rPr>
        <w:t xml:space="preserve"> </w:t>
      </w:r>
      <w:r>
        <w:rPr>
          <w:rFonts w:asciiTheme="minorEastAsia" w:hAnsiTheme="minorEastAsia" w:hint="eastAsia"/>
          <w:sz w:val="22"/>
          <w:szCs w:val="40"/>
        </w:rPr>
        <w:t>話</w:t>
      </w:r>
      <w:r w:rsidR="002B0570">
        <w:rPr>
          <w:rFonts w:asciiTheme="minorEastAsia" w:hAnsiTheme="minorEastAsia" w:hint="eastAsia"/>
          <w:sz w:val="22"/>
          <w:szCs w:val="40"/>
        </w:rPr>
        <w:t xml:space="preserve"> </w:t>
      </w:r>
      <w:r>
        <w:rPr>
          <w:rFonts w:asciiTheme="minorEastAsia" w:hAnsiTheme="minorEastAsia" w:hint="eastAsia"/>
          <w:sz w:val="22"/>
          <w:szCs w:val="40"/>
        </w:rPr>
        <w:t>番</w:t>
      </w:r>
      <w:r w:rsidR="002B0570">
        <w:rPr>
          <w:rFonts w:asciiTheme="minorEastAsia" w:hAnsiTheme="minorEastAsia" w:hint="eastAsia"/>
          <w:sz w:val="22"/>
          <w:szCs w:val="40"/>
        </w:rPr>
        <w:t xml:space="preserve"> </w:t>
      </w:r>
      <w:r>
        <w:rPr>
          <w:rFonts w:asciiTheme="minorEastAsia" w:hAnsiTheme="minorEastAsia" w:hint="eastAsia"/>
          <w:sz w:val="22"/>
          <w:szCs w:val="40"/>
        </w:rPr>
        <w:t>号</w:t>
      </w:r>
      <w:r w:rsidR="002B0570">
        <w:rPr>
          <w:rFonts w:asciiTheme="minorEastAsia" w:hAnsiTheme="minorEastAsia"/>
          <w:sz w:val="22"/>
          <w:szCs w:val="40"/>
        </w:rPr>
        <w:tab/>
      </w:r>
      <w:r>
        <w:rPr>
          <w:rFonts w:asciiTheme="minorEastAsia" w:hAnsiTheme="minorEastAsia" w:hint="eastAsia"/>
          <w:sz w:val="22"/>
          <w:szCs w:val="40"/>
        </w:rPr>
        <w:t>：</w:t>
      </w:r>
      <w:bookmarkEnd w:id="0"/>
    </w:p>
    <w:p w14:paraId="0C441D4B" w14:textId="77777777" w:rsidR="00FA2A3D" w:rsidRDefault="00FA2A3D" w:rsidP="00624811">
      <w:pPr>
        <w:spacing w:line="240" w:lineRule="atLeast"/>
        <w:ind w:leftChars="1200" w:left="2438"/>
        <w:jc w:val="left"/>
        <w:rPr>
          <w:rFonts w:asciiTheme="minorEastAsia" w:hAnsiTheme="minorEastAsia"/>
          <w:sz w:val="22"/>
          <w:szCs w:val="40"/>
        </w:rPr>
      </w:pPr>
    </w:p>
    <w:p w14:paraId="5B051F59" w14:textId="28F6C3D3" w:rsidR="00331947" w:rsidRPr="00C40945" w:rsidRDefault="00331947" w:rsidP="00650822">
      <w:pPr>
        <w:spacing w:beforeLines="50" w:before="143" w:line="240" w:lineRule="atLeast"/>
        <w:jc w:val="center"/>
        <w:rPr>
          <w:sz w:val="32"/>
          <w:szCs w:val="32"/>
          <w:u w:val="single"/>
        </w:rPr>
      </w:pPr>
      <w:r w:rsidRPr="00C672EC">
        <w:rPr>
          <w:rFonts w:hint="eastAsia"/>
          <w:sz w:val="32"/>
          <w:szCs w:val="32"/>
        </w:rPr>
        <w:t>相談申込書</w:t>
      </w:r>
      <w:r w:rsidR="00647A37">
        <w:rPr>
          <w:rFonts w:hint="eastAsia"/>
          <w:sz w:val="32"/>
          <w:szCs w:val="32"/>
        </w:rPr>
        <w:t>兼同意書</w:t>
      </w:r>
    </w:p>
    <w:p w14:paraId="1DC34DB2" w14:textId="77777777" w:rsidR="004C36A6" w:rsidRDefault="004C36A6" w:rsidP="00650822">
      <w:pPr>
        <w:spacing w:beforeLines="50" w:before="143" w:line="240" w:lineRule="atLeast"/>
        <w:jc w:val="center"/>
      </w:pPr>
    </w:p>
    <w:p w14:paraId="6E907C76" w14:textId="39E79678" w:rsidR="00331947" w:rsidRPr="009F4BF7" w:rsidRDefault="00331947" w:rsidP="00683DEC">
      <w:pPr>
        <w:spacing w:beforeLines="50" w:before="143" w:line="240" w:lineRule="atLeast"/>
      </w:pPr>
      <w:r>
        <w:rPr>
          <w:rFonts w:hint="eastAsia"/>
        </w:rPr>
        <w:t xml:space="preserve">　</w:t>
      </w:r>
      <w:bookmarkStart w:id="1" w:name="_Hlk132029676"/>
      <w:r w:rsidR="00F72586">
        <w:rPr>
          <w:rFonts w:hint="eastAsia"/>
        </w:rPr>
        <w:t>当社及び</w:t>
      </w:r>
      <w:r w:rsidR="00702E93">
        <w:rPr>
          <w:rFonts w:hint="eastAsia"/>
        </w:rPr>
        <w:t>私は、</w:t>
      </w:r>
      <w:r w:rsidR="00F72586" w:rsidRPr="00872C3B">
        <w:rPr>
          <w:rFonts w:hint="eastAsia"/>
        </w:rPr>
        <w:t>貴</w:t>
      </w:r>
      <w:r w:rsidR="00FA5334" w:rsidRPr="00872C3B">
        <w:rPr>
          <w:rFonts w:hint="eastAsia"/>
        </w:rPr>
        <w:t>センターによる</w:t>
      </w:r>
      <w:r w:rsidR="00F72586" w:rsidRPr="00872C3B">
        <w:rPr>
          <w:rFonts w:hint="eastAsia"/>
        </w:rPr>
        <w:t>事業承継・引継ぎ支援事業（以下「本事業」といいます。）</w:t>
      </w:r>
      <w:r w:rsidR="00F72586">
        <w:rPr>
          <w:rFonts w:hint="eastAsia"/>
        </w:rPr>
        <w:t>の制度、手続及び内容等の説明を受け、その説明内容を十分に理解し</w:t>
      </w:r>
      <w:r w:rsidR="00E61DEF">
        <w:rPr>
          <w:rFonts w:hint="eastAsia"/>
        </w:rPr>
        <w:t>、</w:t>
      </w:r>
      <w:r w:rsidR="00702E93">
        <w:rPr>
          <w:rFonts w:hint="eastAsia"/>
        </w:rPr>
        <w:t>下記の事項</w:t>
      </w:r>
      <w:r w:rsidR="00F72586">
        <w:rPr>
          <w:rFonts w:hint="eastAsia"/>
        </w:rPr>
        <w:t>について同意</w:t>
      </w:r>
      <w:r w:rsidR="00702E93">
        <w:rPr>
          <w:rFonts w:hint="eastAsia"/>
        </w:rPr>
        <w:t>した</w:t>
      </w:r>
      <w:r w:rsidR="00F72586">
        <w:rPr>
          <w:rFonts w:hint="eastAsia"/>
        </w:rPr>
        <w:t>上</w:t>
      </w:r>
      <w:r w:rsidR="00702E93">
        <w:rPr>
          <w:rFonts w:hint="eastAsia"/>
        </w:rPr>
        <w:t>で、</w:t>
      </w:r>
      <w:r w:rsidR="00E61DEF">
        <w:rPr>
          <w:rFonts w:hint="eastAsia"/>
        </w:rPr>
        <w:t>当社又は私</w:t>
      </w:r>
      <w:r w:rsidR="0095228C">
        <w:rPr>
          <w:rFonts w:hint="eastAsia"/>
        </w:rPr>
        <w:t>の</w:t>
      </w:r>
      <w:r w:rsidR="00BD1611">
        <w:rPr>
          <w:rFonts w:hint="eastAsia"/>
        </w:rPr>
        <w:t>事業承継</w:t>
      </w:r>
      <w:r w:rsidR="007B248A">
        <w:rPr>
          <w:rFonts w:hint="eastAsia"/>
        </w:rPr>
        <w:t>・引継ぎ</w:t>
      </w:r>
      <w:r w:rsidR="006528E7">
        <w:rPr>
          <w:rFonts w:hint="eastAsia"/>
        </w:rPr>
        <w:t>（他者が経営する事業の譲受</w:t>
      </w:r>
      <w:r w:rsidR="007B248A">
        <w:rPr>
          <w:rFonts w:hint="eastAsia"/>
        </w:rPr>
        <w:t>け</w:t>
      </w:r>
      <w:r w:rsidR="006528E7">
        <w:rPr>
          <w:rFonts w:hint="eastAsia"/>
        </w:rPr>
        <w:t>を含</w:t>
      </w:r>
      <w:r w:rsidR="007B248A">
        <w:rPr>
          <w:rFonts w:hint="eastAsia"/>
        </w:rPr>
        <w:t>みます。</w:t>
      </w:r>
      <w:r w:rsidR="006528E7">
        <w:rPr>
          <w:rFonts w:hint="eastAsia"/>
        </w:rPr>
        <w:t>）</w:t>
      </w:r>
      <w:r w:rsidR="00BD1611">
        <w:rPr>
          <w:rFonts w:hint="eastAsia"/>
        </w:rPr>
        <w:t>に関する</w:t>
      </w:r>
      <w:r w:rsidR="002D0DEE" w:rsidRPr="00B72193">
        <w:rPr>
          <w:rFonts w:hint="eastAsia"/>
        </w:rPr>
        <w:t>相談</w:t>
      </w:r>
      <w:r w:rsidR="00702E93" w:rsidRPr="009F4BF7">
        <w:rPr>
          <w:rFonts w:hint="eastAsia"/>
        </w:rPr>
        <w:t>を申し込みます。</w:t>
      </w:r>
    </w:p>
    <w:p w14:paraId="5ACB2366" w14:textId="77777777" w:rsidR="00872C3B" w:rsidRDefault="00872C3B" w:rsidP="00B22FDC">
      <w:pPr>
        <w:spacing w:beforeLines="50" w:before="143" w:line="240" w:lineRule="atLeast"/>
        <w:jc w:val="center"/>
      </w:pPr>
    </w:p>
    <w:p w14:paraId="75F54802" w14:textId="77777777" w:rsidR="00872C3B" w:rsidRDefault="00A6132C" w:rsidP="00872C3B">
      <w:pPr>
        <w:pStyle w:val="af5"/>
      </w:pPr>
      <w:r w:rsidRPr="004F7DBE">
        <w:rPr>
          <w:rFonts w:hint="eastAsia"/>
        </w:rPr>
        <w:t>記</w:t>
      </w:r>
    </w:p>
    <w:p w14:paraId="5FD54581" w14:textId="77777777" w:rsidR="00872C3B" w:rsidRPr="004F7DBE" w:rsidRDefault="00872C3B" w:rsidP="00872C3B"/>
    <w:p w14:paraId="74449F83" w14:textId="3DE241E4" w:rsidR="00647A37" w:rsidRPr="00872C3B" w:rsidRDefault="00331947" w:rsidP="00872C3B">
      <w:pPr>
        <w:pStyle w:val="a3"/>
        <w:numPr>
          <w:ilvl w:val="0"/>
          <w:numId w:val="1"/>
        </w:numPr>
        <w:spacing w:line="240" w:lineRule="atLeast"/>
        <w:ind w:leftChars="0"/>
      </w:pPr>
      <w:bookmarkStart w:id="2" w:name="_Hlk132204362"/>
      <w:r>
        <w:rPr>
          <w:rFonts w:hint="eastAsia"/>
        </w:rPr>
        <w:t>反</w:t>
      </w:r>
      <w:r w:rsidR="00962BDC">
        <w:rPr>
          <w:rFonts w:hint="eastAsia"/>
        </w:rPr>
        <w:t>社会的勢力</w:t>
      </w:r>
      <w:r>
        <w:rPr>
          <w:rFonts w:hint="eastAsia"/>
        </w:rPr>
        <w:t>とのかかわりがない旨の誓約</w:t>
      </w:r>
      <w:r w:rsidR="00EC50B0">
        <w:rPr>
          <w:rFonts w:hint="eastAsia"/>
        </w:rPr>
        <w:t>（</w:t>
      </w:r>
      <w:r w:rsidR="00B1377B" w:rsidRPr="00EC50B0">
        <w:rPr>
          <w:rFonts w:ascii="ＭＳ 明朝" w:hAnsi="ＭＳ 明朝" w:hint="eastAsia"/>
          <w:shd w:val="clear" w:color="auto" w:fill="FFFFFF"/>
        </w:rPr>
        <w:t>本書裏面「誓約書」記載の事項</w:t>
      </w:r>
      <w:r w:rsidR="00EC50B0">
        <w:rPr>
          <w:rFonts w:ascii="ＭＳ 明朝" w:hAnsi="ＭＳ 明朝" w:hint="eastAsia"/>
          <w:shd w:val="clear" w:color="auto" w:fill="FFFFFF"/>
        </w:rPr>
        <w:t>）</w:t>
      </w:r>
    </w:p>
    <w:p w14:paraId="2C06A950" w14:textId="77777777" w:rsidR="00872C3B" w:rsidRDefault="00872C3B" w:rsidP="00872C3B">
      <w:pPr>
        <w:pStyle w:val="a3"/>
        <w:spacing w:line="240" w:lineRule="atLeast"/>
        <w:ind w:leftChars="0" w:left="420"/>
      </w:pPr>
    </w:p>
    <w:p w14:paraId="026DA727" w14:textId="6D09CB4C" w:rsidR="009E6141" w:rsidRPr="00F82513" w:rsidRDefault="00F72586" w:rsidP="00647A37">
      <w:pPr>
        <w:pStyle w:val="a3"/>
        <w:numPr>
          <w:ilvl w:val="0"/>
          <w:numId w:val="1"/>
        </w:numPr>
        <w:spacing w:beforeLines="20" w:before="57" w:line="240" w:lineRule="atLeast"/>
        <w:ind w:leftChars="0"/>
        <w:rPr>
          <w:rFonts w:asciiTheme="minorEastAsia" w:hAnsiTheme="minorEastAsia"/>
        </w:rPr>
      </w:pPr>
      <w:bookmarkStart w:id="3" w:name="_Hlk137469654"/>
      <w:r w:rsidRPr="00F82513">
        <w:rPr>
          <w:rFonts w:asciiTheme="minorEastAsia" w:hAnsiTheme="minorEastAsia" w:hint="eastAsia"/>
        </w:rPr>
        <w:t>当社及び私が貴</w:t>
      </w:r>
      <w:r w:rsidR="00BD1611" w:rsidRPr="00F82513">
        <w:rPr>
          <w:rFonts w:asciiTheme="minorEastAsia" w:hAnsiTheme="minorEastAsia" w:hint="eastAsia"/>
        </w:rPr>
        <w:t>センター</w:t>
      </w:r>
      <w:r w:rsidRPr="00F82513">
        <w:rPr>
          <w:rFonts w:asciiTheme="minorEastAsia" w:hAnsiTheme="minorEastAsia" w:hint="eastAsia"/>
        </w:rPr>
        <w:t>に提供する情報</w:t>
      </w:r>
      <w:r w:rsidR="00F023FA" w:rsidRPr="00F82513">
        <w:rPr>
          <w:rFonts w:asciiTheme="minorEastAsia" w:hAnsiTheme="minorEastAsia" w:hint="eastAsia"/>
        </w:rPr>
        <w:t>（以下「本情報」といいます。）</w:t>
      </w:r>
      <w:r w:rsidR="0047332A">
        <w:rPr>
          <w:rFonts w:asciiTheme="minorEastAsia" w:hAnsiTheme="minorEastAsia" w:hint="eastAsia"/>
        </w:rPr>
        <w:t>が</w:t>
      </w:r>
      <w:r w:rsidRPr="00F82513">
        <w:rPr>
          <w:rFonts w:asciiTheme="minorEastAsia" w:hAnsiTheme="minorEastAsia" w:hint="eastAsia"/>
        </w:rPr>
        <w:t>、</w:t>
      </w:r>
      <w:r w:rsidR="007A4D64" w:rsidRPr="00F82513">
        <w:rPr>
          <w:rFonts w:asciiTheme="minorEastAsia" w:hAnsiTheme="minorEastAsia" w:hint="eastAsia"/>
        </w:rPr>
        <w:t>本書裏面「情報の取扱い</w:t>
      </w:r>
      <w:r w:rsidR="00EC50B0" w:rsidRPr="00F82513">
        <w:rPr>
          <w:rFonts w:asciiTheme="minorEastAsia" w:hAnsiTheme="minorEastAsia" w:hint="eastAsia"/>
        </w:rPr>
        <w:t>について</w:t>
      </w:r>
      <w:r w:rsidR="007A4D64" w:rsidRPr="00F82513">
        <w:rPr>
          <w:rFonts w:asciiTheme="minorEastAsia" w:hAnsiTheme="minorEastAsia" w:hint="eastAsia"/>
        </w:rPr>
        <w:t>」記載のとおり取り扱</w:t>
      </w:r>
      <w:r w:rsidR="00BB4785">
        <w:rPr>
          <w:rFonts w:asciiTheme="minorEastAsia" w:hAnsiTheme="minorEastAsia" w:hint="eastAsia"/>
        </w:rPr>
        <w:t>われ、</w:t>
      </w:r>
      <w:r w:rsidR="0095228C" w:rsidRPr="00F82513">
        <w:rPr>
          <w:rFonts w:asciiTheme="minorEastAsia" w:hAnsiTheme="minorEastAsia" w:hint="eastAsia"/>
        </w:rPr>
        <w:t>また</w:t>
      </w:r>
      <w:r w:rsidR="009B3A79" w:rsidRPr="00F82513">
        <w:rPr>
          <w:rFonts w:asciiTheme="minorEastAsia" w:hAnsiTheme="minorEastAsia" w:hint="eastAsia"/>
        </w:rPr>
        <w:t>当社及び私が</w:t>
      </w:r>
      <w:r w:rsidR="0095228C" w:rsidRPr="00F82513">
        <w:rPr>
          <w:rFonts w:asciiTheme="minorEastAsia" w:hAnsiTheme="minorEastAsia" w:hint="eastAsia"/>
        </w:rPr>
        <w:t>事業引継ぎの相手方（候補を含</w:t>
      </w:r>
      <w:r w:rsidR="00EC50B0" w:rsidRPr="00F82513">
        <w:rPr>
          <w:rFonts w:asciiTheme="minorEastAsia" w:hAnsiTheme="minorEastAsia" w:hint="eastAsia"/>
        </w:rPr>
        <w:t>む。</w:t>
      </w:r>
      <w:r w:rsidR="0095228C" w:rsidRPr="00F82513">
        <w:rPr>
          <w:rFonts w:asciiTheme="minorEastAsia" w:hAnsiTheme="minorEastAsia" w:hint="eastAsia"/>
        </w:rPr>
        <w:t>）</w:t>
      </w:r>
      <w:r w:rsidR="009B3A79" w:rsidRPr="00F82513">
        <w:rPr>
          <w:rFonts w:asciiTheme="minorEastAsia" w:hAnsiTheme="minorEastAsia" w:hint="eastAsia"/>
        </w:rPr>
        <w:t>に提供する情報を含め、相手方</w:t>
      </w:r>
      <w:r w:rsidR="0095228C" w:rsidRPr="00F82513">
        <w:rPr>
          <w:rFonts w:asciiTheme="minorEastAsia" w:hAnsiTheme="minorEastAsia" w:hint="eastAsia"/>
        </w:rPr>
        <w:t>が事業承継・引継ぎ支援センターに提供した情報</w:t>
      </w:r>
      <w:r w:rsidR="009B3A79" w:rsidRPr="00F82513">
        <w:rPr>
          <w:rFonts w:asciiTheme="minorEastAsia" w:hAnsiTheme="minorEastAsia" w:hint="eastAsia"/>
        </w:rPr>
        <w:t>も</w:t>
      </w:r>
      <w:r w:rsidR="0095228C" w:rsidRPr="00F82513">
        <w:rPr>
          <w:rFonts w:asciiTheme="minorEastAsia" w:hAnsiTheme="minorEastAsia" w:hint="eastAsia"/>
        </w:rPr>
        <w:t>同様</w:t>
      </w:r>
      <w:r w:rsidR="007762E0" w:rsidRPr="00F82513">
        <w:rPr>
          <w:rFonts w:asciiTheme="minorEastAsia" w:hAnsiTheme="minorEastAsia" w:hint="eastAsia"/>
        </w:rPr>
        <w:t>に</w:t>
      </w:r>
      <w:r w:rsidR="00EC50B0" w:rsidRPr="00F82513">
        <w:rPr>
          <w:rFonts w:asciiTheme="minorEastAsia" w:hAnsiTheme="minorEastAsia" w:hint="eastAsia"/>
        </w:rPr>
        <w:t>取り扱われる</w:t>
      </w:r>
      <w:r w:rsidR="0095228C" w:rsidRPr="00F82513">
        <w:rPr>
          <w:rFonts w:asciiTheme="minorEastAsia" w:hAnsiTheme="minorEastAsia" w:hint="eastAsia"/>
        </w:rPr>
        <w:t>ことについて、異議を申し述べないこと。</w:t>
      </w:r>
    </w:p>
    <w:p w14:paraId="26CD3944"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7EAE07C2" w14:textId="0886E3BE" w:rsidR="007D22B5" w:rsidRPr="00F82513" w:rsidRDefault="00F72586" w:rsidP="00647A37">
      <w:pPr>
        <w:pStyle w:val="a3"/>
        <w:numPr>
          <w:ilvl w:val="0"/>
          <w:numId w:val="1"/>
        </w:numPr>
        <w:spacing w:beforeLines="20" w:before="57" w:line="240" w:lineRule="atLeast"/>
        <w:ind w:leftChars="0"/>
        <w:rPr>
          <w:rFonts w:asciiTheme="minorEastAsia" w:hAnsiTheme="minorEastAsia"/>
        </w:rPr>
      </w:pPr>
      <w:r w:rsidRPr="00F82513">
        <w:rPr>
          <w:rFonts w:asciiTheme="minorEastAsia" w:hAnsiTheme="minorEastAsia" w:hint="eastAsia"/>
        </w:rPr>
        <w:t>当社及び私が貴</w:t>
      </w:r>
      <w:r w:rsidR="00F45058" w:rsidRPr="00F82513">
        <w:rPr>
          <w:rFonts w:asciiTheme="minorEastAsia" w:hAnsiTheme="minorEastAsia" w:hint="eastAsia"/>
        </w:rPr>
        <w:t>センター</w:t>
      </w:r>
      <w:r w:rsidRPr="00F82513">
        <w:rPr>
          <w:rFonts w:asciiTheme="minorEastAsia" w:hAnsiTheme="minorEastAsia" w:hint="eastAsia"/>
        </w:rPr>
        <w:t>に提出した資料及び今後提出する資料</w:t>
      </w:r>
      <w:r w:rsidR="00295C9F" w:rsidRPr="00F82513">
        <w:rPr>
          <w:rFonts w:asciiTheme="minorEastAsia" w:hAnsiTheme="minorEastAsia" w:hint="eastAsia"/>
        </w:rPr>
        <w:t>（これらに記載された情報を含</w:t>
      </w:r>
      <w:r w:rsidR="00F46893" w:rsidRPr="00F82513">
        <w:rPr>
          <w:rFonts w:asciiTheme="minorEastAsia" w:hAnsiTheme="minorEastAsia" w:hint="eastAsia"/>
        </w:rPr>
        <w:t>み、</w:t>
      </w:r>
      <w:r w:rsidR="00DE1E0B" w:rsidRPr="00F82513">
        <w:rPr>
          <w:rFonts w:asciiTheme="minorEastAsia" w:hAnsiTheme="minorEastAsia" w:hint="eastAsia"/>
        </w:rPr>
        <w:t>貴センターが提供先に提供した資料及び情報を含む</w:t>
      </w:r>
      <w:r w:rsidR="00295C9F" w:rsidRPr="00F82513">
        <w:rPr>
          <w:rFonts w:asciiTheme="minorEastAsia" w:hAnsiTheme="minorEastAsia" w:hint="eastAsia"/>
        </w:rPr>
        <w:t>。）</w:t>
      </w:r>
      <w:r w:rsidRPr="00F82513">
        <w:rPr>
          <w:rFonts w:asciiTheme="minorEastAsia" w:hAnsiTheme="minorEastAsia" w:hint="eastAsia"/>
        </w:rPr>
        <w:t>は、本事業の相談</w:t>
      </w:r>
      <w:r w:rsidR="00AA224E" w:rsidRPr="00F82513">
        <w:rPr>
          <w:rFonts w:asciiTheme="minorEastAsia" w:hAnsiTheme="minorEastAsia" w:hint="eastAsia"/>
        </w:rPr>
        <w:t>及び</w:t>
      </w:r>
      <w:r w:rsidRPr="00F82513">
        <w:rPr>
          <w:rFonts w:asciiTheme="minorEastAsia" w:hAnsiTheme="minorEastAsia" w:hint="eastAsia"/>
        </w:rPr>
        <w:t>支援が終了した</w:t>
      </w:r>
      <w:r w:rsidR="00E61DEF" w:rsidRPr="00F82513">
        <w:rPr>
          <w:rFonts w:asciiTheme="minorEastAsia" w:hAnsiTheme="minorEastAsia" w:hint="eastAsia"/>
        </w:rPr>
        <w:t>とき</w:t>
      </w:r>
      <w:r w:rsidRPr="00F82513">
        <w:rPr>
          <w:rFonts w:asciiTheme="minorEastAsia" w:hAnsiTheme="minorEastAsia" w:hint="eastAsia"/>
        </w:rPr>
        <w:t>、</w:t>
      </w:r>
      <w:r w:rsidR="00AA224E" w:rsidRPr="00F82513">
        <w:rPr>
          <w:rFonts w:asciiTheme="minorEastAsia" w:hAnsiTheme="minorEastAsia" w:hint="eastAsia"/>
        </w:rPr>
        <w:t>貴センター</w:t>
      </w:r>
      <w:r w:rsidR="00BF7CB3" w:rsidRPr="00F82513">
        <w:rPr>
          <w:rFonts w:asciiTheme="minorEastAsia" w:hAnsiTheme="minorEastAsia" w:hint="eastAsia"/>
        </w:rPr>
        <w:t>又は提供先</w:t>
      </w:r>
      <w:r w:rsidR="00E61DEF" w:rsidRPr="00F82513">
        <w:rPr>
          <w:rFonts w:asciiTheme="minorEastAsia" w:hAnsiTheme="minorEastAsia" w:hint="eastAsia"/>
        </w:rPr>
        <w:t>に</w:t>
      </w:r>
      <w:r w:rsidR="00E50C26" w:rsidRPr="00F82513">
        <w:rPr>
          <w:rFonts w:asciiTheme="minorEastAsia" w:hAnsiTheme="minorEastAsia" w:hint="eastAsia"/>
        </w:rPr>
        <w:t>て</w:t>
      </w:r>
      <w:r w:rsidRPr="00F82513">
        <w:rPr>
          <w:rFonts w:asciiTheme="minorEastAsia" w:hAnsiTheme="minorEastAsia" w:hint="eastAsia"/>
        </w:rPr>
        <w:t>破棄</w:t>
      </w:r>
      <w:r w:rsidR="00EF3F5A" w:rsidRPr="00F82513">
        <w:rPr>
          <w:rFonts w:asciiTheme="minorEastAsia" w:hAnsiTheme="minorEastAsia" w:hint="eastAsia"/>
        </w:rPr>
        <w:t>することができるものとし</w:t>
      </w:r>
      <w:r w:rsidR="00295C9F" w:rsidRPr="00F82513">
        <w:rPr>
          <w:rFonts w:asciiTheme="minorEastAsia" w:hAnsiTheme="minorEastAsia" w:hint="eastAsia"/>
        </w:rPr>
        <w:t>、返還</w:t>
      </w:r>
      <w:r w:rsidR="006C0AFB" w:rsidRPr="00F82513">
        <w:rPr>
          <w:rFonts w:asciiTheme="minorEastAsia" w:hAnsiTheme="minorEastAsia" w:hint="eastAsia"/>
        </w:rPr>
        <w:t>を求めない</w:t>
      </w:r>
      <w:r w:rsidRPr="00F82513">
        <w:rPr>
          <w:rFonts w:asciiTheme="minorEastAsia" w:hAnsiTheme="minorEastAsia" w:hint="eastAsia"/>
        </w:rPr>
        <w:t>こと。</w:t>
      </w:r>
    </w:p>
    <w:p w14:paraId="39DBB27C"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220B1DDA" w14:textId="36E43F36" w:rsidR="00805E77" w:rsidRDefault="00872C3B" w:rsidP="00872C3B">
      <w:pPr>
        <w:spacing w:beforeLines="20" w:before="57" w:line="240" w:lineRule="atLeast"/>
        <w:ind w:left="425" w:hangingChars="209" w:hanging="425"/>
        <w:rPr>
          <w:rFonts w:asciiTheme="minorEastAsia" w:hAnsiTheme="minorEastAsia"/>
          <w:szCs w:val="21"/>
        </w:rPr>
      </w:pPr>
      <w:r w:rsidRPr="00F82513">
        <w:rPr>
          <w:rFonts w:asciiTheme="minorEastAsia" w:hAnsiTheme="minorEastAsia" w:hint="eastAsia"/>
          <w:szCs w:val="21"/>
        </w:rPr>
        <w:t>４．</w:t>
      </w:r>
      <w:r w:rsidR="00805E77" w:rsidRPr="00EE21F2">
        <w:rPr>
          <w:rFonts w:hint="eastAsia"/>
        </w:rPr>
        <w:t>センターの事業は、主に事業承継又はＭ＆Ａ（以下「事業承継等」といいます。）に関する相談・助言・支援を内容とするものであり、センター等が、事業承継等にかかる相談・助言・支援から派生する一切の事実、及び事業承継等の成否を含め当社の事業に責任を負うものではなく、それらについての責任の一切が私ないし当社に帰属しており、本件において問題が生じたとしても、センター等に対して異議を述べず、理由の如何を問わず何らの請求もいたしません。</w:t>
      </w:r>
    </w:p>
    <w:p w14:paraId="6941CD51" w14:textId="77777777" w:rsidR="00805E77" w:rsidRDefault="00805E77" w:rsidP="00872C3B">
      <w:pPr>
        <w:spacing w:beforeLines="20" w:before="57" w:line="240" w:lineRule="atLeast"/>
        <w:ind w:left="425" w:hangingChars="209" w:hanging="425"/>
        <w:rPr>
          <w:rFonts w:asciiTheme="minorEastAsia" w:hAnsiTheme="minorEastAsia"/>
          <w:szCs w:val="21"/>
        </w:rPr>
      </w:pPr>
    </w:p>
    <w:p w14:paraId="66ED6E0C" w14:textId="4E854200" w:rsidR="00CC4355" w:rsidRPr="00F82513" w:rsidRDefault="00805E77" w:rsidP="00872C3B">
      <w:pPr>
        <w:spacing w:beforeLines="20" w:before="57" w:line="240" w:lineRule="atLeast"/>
        <w:ind w:left="425" w:hangingChars="209" w:hanging="425"/>
        <w:rPr>
          <w:rFonts w:asciiTheme="minorEastAsia" w:hAnsiTheme="minorEastAsia"/>
          <w:szCs w:val="21"/>
        </w:rPr>
      </w:pPr>
      <w:r>
        <w:rPr>
          <w:rFonts w:asciiTheme="minorEastAsia" w:hAnsiTheme="minorEastAsia" w:hint="eastAsia"/>
          <w:szCs w:val="21"/>
        </w:rPr>
        <w:t>５．</w:t>
      </w:r>
      <w:r w:rsidR="00CC4355" w:rsidRPr="00F82513">
        <w:rPr>
          <w:rFonts w:asciiTheme="minorEastAsia" w:hAnsiTheme="minorEastAsia" w:hint="eastAsia"/>
          <w:szCs w:val="21"/>
        </w:rPr>
        <w:t>経済産業省、</w:t>
      </w:r>
      <w:r w:rsidR="00703BC1" w:rsidRPr="00F82513">
        <w:rPr>
          <w:rFonts w:asciiTheme="minorEastAsia" w:hAnsiTheme="minorEastAsia" w:hint="eastAsia"/>
          <w:szCs w:val="21"/>
        </w:rPr>
        <w:t>中小企業庁、貴センター</w:t>
      </w:r>
      <w:r w:rsidR="00CC4355" w:rsidRPr="00F82513">
        <w:rPr>
          <w:rFonts w:asciiTheme="minorEastAsia" w:hAnsiTheme="minorEastAsia" w:hint="eastAsia"/>
          <w:szCs w:val="21"/>
        </w:rPr>
        <w:t>又は独立行政法人中小企業基盤整備機構（中小企業</w:t>
      </w:r>
      <w:r w:rsidR="00B33050" w:rsidRPr="00F82513">
        <w:rPr>
          <w:rFonts w:asciiTheme="minorEastAsia" w:hAnsiTheme="minorEastAsia" w:hint="eastAsia"/>
          <w:szCs w:val="21"/>
        </w:rPr>
        <w:t>事業承継・引継ぎ支援全国本部</w:t>
      </w:r>
      <w:r w:rsidR="00CC4355" w:rsidRPr="00F82513">
        <w:rPr>
          <w:rFonts w:asciiTheme="minorEastAsia" w:hAnsiTheme="minorEastAsia" w:hint="eastAsia"/>
          <w:szCs w:val="21"/>
        </w:rPr>
        <w:t>）が実施する本事業</w:t>
      </w:r>
      <w:r w:rsidR="00BF7CB3" w:rsidRPr="00F82513">
        <w:rPr>
          <w:rFonts w:asciiTheme="minorEastAsia" w:hAnsiTheme="minorEastAsia" w:hint="eastAsia"/>
          <w:szCs w:val="21"/>
        </w:rPr>
        <w:t>等</w:t>
      </w:r>
      <w:r w:rsidR="00CC4355" w:rsidRPr="00F82513">
        <w:rPr>
          <w:rFonts w:asciiTheme="minorEastAsia" w:hAnsiTheme="minorEastAsia" w:hint="eastAsia"/>
          <w:szCs w:val="21"/>
        </w:rPr>
        <w:t>に関するアンケートに協力すること。</w:t>
      </w:r>
    </w:p>
    <w:bookmarkEnd w:id="3"/>
    <w:p w14:paraId="5F9E3064" w14:textId="77777777" w:rsidR="00872C3B" w:rsidRPr="00872C3B" w:rsidRDefault="00872C3B" w:rsidP="00872C3B">
      <w:pPr>
        <w:spacing w:beforeLines="20" w:before="57" w:line="240" w:lineRule="atLeast"/>
        <w:rPr>
          <w:szCs w:val="21"/>
        </w:rPr>
      </w:pPr>
    </w:p>
    <w:bookmarkEnd w:id="1"/>
    <w:bookmarkEnd w:id="2"/>
    <w:p w14:paraId="6112832A" w14:textId="6929929E" w:rsidR="00624811" w:rsidRDefault="00111D37" w:rsidP="00B22FDC">
      <w:pPr>
        <w:spacing w:line="240" w:lineRule="atLeast"/>
        <w:jc w:val="right"/>
      </w:pPr>
      <w:r>
        <w:rPr>
          <w:rFonts w:hint="eastAsia"/>
        </w:rPr>
        <w:t xml:space="preserve">　　　　　　　　　　　　　　　　　　　　　　　</w:t>
      </w:r>
      <w:r w:rsidR="00D111E3">
        <w:rPr>
          <w:rFonts w:hint="eastAsia"/>
        </w:rPr>
        <w:t xml:space="preserve">　　　　　　　　　　</w:t>
      </w:r>
      <w:r>
        <w:rPr>
          <w:rFonts w:hint="eastAsia"/>
        </w:rPr>
        <w:t xml:space="preserve">　　　　以</w:t>
      </w:r>
      <w:r w:rsidR="007750CC">
        <w:rPr>
          <w:rFonts w:hint="eastAsia"/>
        </w:rPr>
        <w:t xml:space="preserve">　</w:t>
      </w:r>
      <w:r>
        <w:rPr>
          <w:rFonts w:hint="eastAsia"/>
        </w:rPr>
        <w:t>上</w:t>
      </w:r>
      <w:r w:rsidR="00D02F23">
        <w:rPr>
          <w:rFonts w:hint="eastAsia"/>
        </w:rPr>
        <w:t xml:space="preserve">　</w:t>
      </w:r>
      <w:r w:rsidR="00624811">
        <w:br w:type="page"/>
      </w:r>
    </w:p>
    <w:p w14:paraId="1E3EDA5F" w14:textId="77777777" w:rsidR="00C033ED" w:rsidRPr="00C672EC" w:rsidRDefault="00C033ED" w:rsidP="00C033ED">
      <w:pPr>
        <w:jc w:val="center"/>
        <w:rPr>
          <w:sz w:val="32"/>
          <w:szCs w:val="32"/>
        </w:rPr>
      </w:pPr>
      <w:r w:rsidRPr="00C672EC">
        <w:rPr>
          <w:rFonts w:hint="eastAsia"/>
          <w:sz w:val="32"/>
          <w:szCs w:val="32"/>
        </w:rPr>
        <w:lastRenderedPageBreak/>
        <w:t>誓　約　書</w:t>
      </w:r>
    </w:p>
    <w:p w14:paraId="59640214" w14:textId="3B6A7F47" w:rsidR="00C033ED" w:rsidRDefault="00C033ED" w:rsidP="00C033ED"/>
    <w:p w14:paraId="70AAADB1" w14:textId="5CCFF50E" w:rsidR="004D74AC" w:rsidRDefault="004D74AC" w:rsidP="00B7162E">
      <w:pPr>
        <w:spacing w:line="240" w:lineRule="exact"/>
        <w:ind w:firstLineChars="100" w:firstLine="203"/>
      </w:pPr>
      <w:r>
        <w:rPr>
          <w:rFonts w:hint="eastAsia"/>
        </w:rPr>
        <w:t>当社及び私は、下記１及び２のいずれにも該当せず、将来においても該当しないことを誓約します。なお、この誓約が虚偽であり、又はこの誓約に反したことにより、当社（私）が不利益を被ることとなっても、異議は一切申し立てません。また、</w:t>
      </w:r>
      <w:r w:rsidR="002506D8" w:rsidRPr="002506D8">
        <w:rPr>
          <w:rFonts w:asciiTheme="minorEastAsia" w:hAnsiTheme="minorEastAsia" w:hint="eastAsia"/>
        </w:rPr>
        <w:t>岐阜商工会議所</w:t>
      </w:r>
      <w:r>
        <w:rPr>
          <w:rFonts w:hint="eastAsia"/>
        </w:rPr>
        <w:t>及び貴センターにおいて必要があると</w:t>
      </w:r>
      <w:r w:rsidRPr="00505658">
        <w:rPr>
          <w:rFonts w:ascii="ＭＳ 明朝" w:hAnsi="ＭＳ 明朝" w:hint="eastAsia"/>
          <w:szCs w:val="21"/>
        </w:rPr>
        <w:t>判断した場合に、当方の個人情報を警察に提供することについて同意します。</w:t>
      </w:r>
    </w:p>
    <w:p w14:paraId="6CB0AF0D" w14:textId="77777777" w:rsidR="00C033ED" w:rsidRDefault="00C033ED" w:rsidP="00B7162E">
      <w:pPr>
        <w:spacing w:line="240" w:lineRule="exact"/>
        <w:jc w:val="center"/>
      </w:pPr>
      <w:r>
        <w:rPr>
          <w:rFonts w:hint="eastAsia"/>
        </w:rPr>
        <w:t>記</w:t>
      </w:r>
    </w:p>
    <w:p w14:paraId="7DD0455D" w14:textId="77777777" w:rsidR="00C033ED" w:rsidRDefault="00C033ED" w:rsidP="00B7162E">
      <w:pPr>
        <w:spacing w:line="240" w:lineRule="exact"/>
      </w:pPr>
      <w:r>
        <w:rPr>
          <w:rFonts w:hint="eastAsia"/>
        </w:rPr>
        <w:t>１．センターの支援対象として不適当な者</w:t>
      </w:r>
    </w:p>
    <w:p w14:paraId="3A01EEA1" w14:textId="0C2C12DE" w:rsidR="00C033ED" w:rsidRDefault="00C033ED" w:rsidP="00B7162E">
      <w:pPr>
        <w:spacing w:line="240" w:lineRule="exact"/>
        <w:ind w:left="609" w:hangingChars="300" w:hanging="609"/>
      </w:pPr>
      <w:r>
        <w:rPr>
          <w:rFonts w:hint="eastAsia"/>
        </w:rPr>
        <w:t>（１）法人等（個人、法人又は団体をいう。）の役員等（個人である場合はその者、法人である場合は役員又は支店若しくは営業所（支援対象の事務所をいう。）の代表者、団体である場合は代表者、理事等、その他経営に実質的に関与している者をいう。）が、暴力団（暴力団員による不当な行為の防止等に関する法律（平成</w:t>
      </w:r>
      <w:r>
        <w:rPr>
          <w:rFonts w:hint="eastAsia"/>
        </w:rPr>
        <w:t>3</w:t>
      </w:r>
      <w:r>
        <w:rPr>
          <w:rFonts w:hint="eastAsia"/>
        </w:rPr>
        <w:t>年法律</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号に規定する暴力団を言う。以下同じ。）又は暴力団員（同法第</w:t>
      </w:r>
      <w:r>
        <w:rPr>
          <w:rFonts w:hint="eastAsia"/>
        </w:rPr>
        <w:t>2</w:t>
      </w:r>
      <w:r>
        <w:rPr>
          <w:rFonts w:hint="eastAsia"/>
        </w:rPr>
        <w:t>条第</w:t>
      </w:r>
      <w:r>
        <w:rPr>
          <w:rFonts w:hint="eastAsia"/>
        </w:rPr>
        <w:t>6</w:t>
      </w:r>
      <w:r>
        <w:rPr>
          <w:rFonts w:hint="eastAsia"/>
        </w:rPr>
        <w:t>号に規定する暴力団員をいう。以下同じ。）であるとき</w:t>
      </w:r>
    </w:p>
    <w:p w14:paraId="772C7B6A" w14:textId="2F151142" w:rsidR="00C033ED" w:rsidRDefault="00C033ED" w:rsidP="00B7162E">
      <w:pPr>
        <w:spacing w:line="240" w:lineRule="exact"/>
        <w:ind w:left="609" w:hangingChars="300" w:hanging="609"/>
      </w:pPr>
      <w:r>
        <w:rPr>
          <w:rFonts w:hint="eastAsia"/>
        </w:rPr>
        <w:t>（２）役員等が、自己、自社若しくは第三者の不正の利益を図る目的、又は第三者に損害を加える目的をもって、暴力団又は暴力団員を利用するなどしているとき</w:t>
      </w:r>
    </w:p>
    <w:p w14:paraId="0087850D" w14:textId="6C9C5337" w:rsidR="00C033ED" w:rsidRDefault="00C033ED" w:rsidP="00B7162E">
      <w:pPr>
        <w:spacing w:line="240" w:lineRule="exact"/>
        <w:ind w:left="609" w:hangingChars="300" w:hanging="609"/>
      </w:pPr>
      <w:r>
        <w:rPr>
          <w:rFonts w:hint="eastAsia"/>
        </w:rPr>
        <w:t>（３）役員等が、暴力団又は暴力団員に対して、資金等を供給し、又は便宜を供与するなど直接的あるいは積極的に暴力団の維持、運営に協力し、若しくは関与しているとき</w:t>
      </w:r>
    </w:p>
    <w:p w14:paraId="6A07FACB" w14:textId="56204E13" w:rsidR="00C033ED" w:rsidRDefault="00C033ED" w:rsidP="00B7162E">
      <w:pPr>
        <w:spacing w:line="240" w:lineRule="exact"/>
        <w:ind w:left="609" w:hangingChars="300" w:hanging="609"/>
      </w:pPr>
      <w:r>
        <w:rPr>
          <w:rFonts w:hint="eastAsia"/>
        </w:rPr>
        <w:t>（４）役員等が、暴力団又は暴力団員であることを知りながらこれを不当に利用するなどしているとき</w:t>
      </w:r>
    </w:p>
    <w:p w14:paraId="4F2D2AFE" w14:textId="78A9DBA1" w:rsidR="00C033ED" w:rsidRDefault="00C033ED" w:rsidP="00B7162E">
      <w:pPr>
        <w:spacing w:line="240" w:lineRule="exact"/>
      </w:pPr>
      <w:r>
        <w:rPr>
          <w:rFonts w:hint="eastAsia"/>
        </w:rPr>
        <w:t>（５）役員等が、暴力団又は暴力団員と社会的に非難されるべき関係を有しているとき</w:t>
      </w:r>
    </w:p>
    <w:p w14:paraId="12D73123" w14:textId="77777777" w:rsidR="00C033ED" w:rsidRPr="008E55B5" w:rsidRDefault="00C033ED" w:rsidP="00B7162E">
      <w:pPr>
        <w:spacing w:line="240" w:lineRule="exact"/>
      </w:pPr>
    </w:p>
    <w:p w14:paraId="6484BD8A" w14:textId="77777777" w:rsidR="00C033ED" w:rsidRDefault="00C033ED" w:rsidP="00B7162E">
      <w:pPr>
        <w:spacing w:line="240" w:lineRule="exact"/>
      </w:pPr>
      <w:r>
        <w:rPr>
          <w:rFonts w:hint="eastAsia"/>
        </w:rPr>
        <w:t>２．センターの支援対象として不適当な行為をする者</w:t>
      </w:r>
    </w:p>
    <w:p w14:paraId="53684F51" w14:textId="08F980E3" w:rsidR="00C033ED" w:rsidRDefault="00C033ED" w:rsidP="00B7162E">
      <w:pPr>
        <w:spacing w:line="240" w:lineRule="exact"/>
      </w:pPr>
      <w:r>
        <w:rPr>
          <w:rFonts w:hint="eastAsia"/>
        </w:rPr>
        <w:t>（１）暴力的な要求行為を行う者</w:t>
      </w:r>
    </w:p>
    <w:p w14:paraId="63B7BDC0" w14:textId="45A9CC91" w:rsidR="00C033ED" w:rsidRDefault="00C033ED" w:rsidP="00B7162E">
      <w:pPr>
        <w:spacing w:line="240" w:lineRule="exact"/>
      </w:pPr>
      <w:r>
        <w:rPr>
          <w:rFonts w:hint="eastAsia"/>
        </w:rPr>
        <w:t>（２）法的な責任を超えた不当な要求行為を行う者</w:t>
      </w:r>
    </w:p>
    <w:p w14:paraId="1AF75B19" w14:textId="59389DA3" w:rsidR="00C033ED" w:rsidRDefault="00C033ED" w:rsidP="00B7162E">
      <w:pPr>
        <w:spacing w:line="240" w:lineRule="exact"/>
      </w:pPr>
      <w:r>
        <w:rPr>
          <w:rFonts w:hint="eastAsia"/>
        </w:rPr>
        <w:t>（３）取引に関して脅迫的な言動をし、又は暴力を用いる行為を行う者</w:t>
      </w:r>
    </w:p>
    <w:p w14:paraId="1E6E9A96" w14:textId="078F3CED" w:rsidR="00C033ED" w:rsidRDefault="00C033ED" w:rsidP="00B7162E">
      <w:pPr>
        <w:spacing w:line="240" w:lineRule="exact"/>
      </w:pPr>
      <w:r>
        <w:rPr>
          <w:rFonts w:hint="eastAsia"/>
        </w:rPr>
        <w:t>（４）偽計又は威力を用いてセンターの業務を妨害する行為を行う者</w:t>
      </w:r>
    </w:p>
    <w:p w14:paraId="142D316E" w14:textId="24F7E725" w:rsidR="00C033ED" w:rsidRDefault="00C033ED" w:rsidP="00B7162E">
      <w:pPr>
        <w:spacing w:line="240" w:lineRule="exact"/>
      </w:pPr>
      <w:r>
        <w:rPr>
          <w:rFonts w:hint="eastAsia"/>
        </w:rPr>
        <w:t>（５）その他前各号に準ずる行為を行う者</w:t>
      </w:r>
    </w:p>
    <w:p w14:paraId="0DFB1F1F" w14:textId="24C867CA" w:rsidR="00E15639" w:rsidRDefault="00C033ED" w:rsidP="00B7162E">
      <w:pPr>
        <w:pStyle w:val="af3"/>
        <w:spacing w:line="240" w:lineRule="exact"/>
      </w:pPr>
      <w:r>
        <w:rPr>
          <w:rFonts w:hint="eastAsia"/>
        </w:rPr>
        <w:t>以　上</w:t>
      </w:r>
    </w:p>
    <w:p w14:paraId="37426B0D" w14:textId="77777777" w:rsidR="00872C3B" w:rsidRDefault="00872C3B" w:rsidP="007A4D64">
      <w:pPr>
        <w:pStyle w:val="af3"/>
      </w:pPr>
    </w:p>
    <w:p w14:paraId="2F022899" w14:textId="54554554" w:rsidR="007A4D64" w:rsidRDefault="007A4D64" w:rsidP="007A4D64">
      <w:pPr>
        <w:pStyle w:val="af3"/>
      </w:pPr>
      <w:r>
        <w:rPr>
          <w:rFonts w:hint="eastAsia"/>
        </w:rPr>
        <w:t>＊＊＊＊＊＊＊＊＊＊＊＊＊＊＊＊＊＊＊＊＊＊＊＊＊＊＊＊＊＊＊＊＊＊＊＊＊＊＊＊＊＊＊＊＊＊＊＊</w:t>
      </w:r>
    </w:p>
    <w:p w14:paraId="66519236" w14:textId="0E934A01" w:rsidR="007A4D64" w:rsidRPr="00B7162E" w:rsidRDefault="007A4D64" w:rsidP="007A4D64">
      <w:pPr>
        <w:pStyle w:val="af3"/>
        <w:jc w:val="center"/>
        <w:rPr>
          <w:sz w:val="28"/>
          <w:szCs w:val="28"/>
        </w:rPr>
      </w:pPr>
      <w:r w:rsidRPr="00B7162E">
        <w:rPr>
          <w:rFonts w:hint="eastAsia"/>
          <w:sz w:val="28"/>
          <w:szCs w:val="28"/>
        </w:rPr>
        <w:t>情報の取扱い</w:t>
      </w:r>
      <w:r w:rsidR="00EC50B0" w:rsidRPr="00B7162E">
        <w:rPr>
          <w:rFonts w:hint="eastAsia"/>
          <w:sz w:val="28"/>
          <w:szCs w:val="28"/>
        </w:rPr>
        <w:t>について</w:t>
      </w:r>
    </w:p>
    <w:p w14:paraId="14FEFF44" w14:textId="24E8653C" w:rsidR="007A4D64" w:rsidRDefault="007A4D64" w:rsidP="007A4D64">
      <w:pPr>
        <w:spacing w:line="240" w:lineRule="atLeast"/>
        <w:ind w:leftChars="100" w:left="203" w:firstLineChars="100" w:firstLine="203"/>
      </w:pPr>
    </w:p>
    <w:p w14:paraId="38A3F91D" w14:textId="02BE6ADE" w:rsidR="00A4721A" w:rsidRDefault="00300783" w:rsidP="00B7162E">
      <w:pPr>
        <w:spacing w:line="200" w:lineRule="atLeast"/>
      </w:pPr>
      <w:r>
        <w:rPr>
          <w:rFonts w:hint="eastAsia"/>
        </w:rPr>
        <w:t>（事業関係者による情報利用）</w:t>
      </w:r>
    </w:p>
    <w:p w14:paraId="0F10EA69" w14:textId="61284A45" w:rsidR="00EC50B0" w:rsidRDefault="00EC50B0" w:rsidP="00B7162E">
      <w:pPr>
        <w:spacing w:line="200" w:lineRule="atLeast"/>
        <w:ind w:leftChars="100" w:left="203" w:firstLineChars="100" w:firstLine="203"/>
      </w:pPr>
      <w:r w:rsidRPr="00C40945">
        <w:rPr>
          <w:rFonts w:hint="eastAsia"/>
        </w:rPr>
        <w:t>本事業の遂行</w:t>
      </w:r>
      <w:r w:rsidR="00496616" w:rsidRPr="00C40945">
        <w:rPr>
          <w:rFonts w:hint="eastAsia"/>
        </w:rPr>
        <w:t>及び本事業の評価・分析、制度・運用の改善、効果的な政策の企画立案（以下、「本事業の評価等」という。）の目的</w:t>
      </w:r>
      <w:r w:rsidRPr="00C40945">
        <w:rPr>
          <w:rFonts w:hint="eastAsia"/>
        </w:rPr>
        <w:t>のために、</w:t>
      </w:r>
      <w:r w:rsidRPr="0034468F">
        <w:rPr>
          <w:rFonts w:hint="eastAsia"/>
        </w:rPr>
        <w:t>本情報を貴センターが、他の事業承継・引継ぎ支援センター、独立行政法人中小企業基盤整備機構（中小企業事業承継・引継ぎ支援全国本部）、経済産業省及び中小企業庁に提供</w:t>
      </w:r>
      <w:r w:rsidR="00496616" w:rsidRPr="0034468F">
        <w:rPr>
          <w:rFonts w:hint="eastAsia"/>
        </w:rPr>
        <w:t>し、</w:t>
      </w:r>
      <w:r w:rsidRPr="00C40945">
        <w:rPr>
          <w:rFonts w:hint="eastAsia"/>
        </w:rPr>
        <w:t>目的</w:t>
      </w:r>
      <w:r w:rsidRPr="0034468F">
        <w:rPr>
          <w:rFonts w:hint="eastAsia"/>
        </w:rPr>
        <w:t>の範囲内において</w:t>
      </w:r>
      <w:r w:rsidRPr="001710CB">
        <w:rPr>
          <w:rFonts w:hint="eastAsia"/>
          <w:u w:val="wave"/>
        </w:rPr>
        <w:t>本</w:t>
      </w:r>
      <w:r w:rsidRPr="00300783">
        <w:rPr>
          <w:rFonts w:hint="eastAsia"/>
          <w:u w:val="wave"/>
        </w:rPr>
        <w:t>情報</w:t>
      </w:r>
      <w:r w:rsidR="004C36A6" w:rsidRPr="00300783">
        <w:rPr>
          <w:rFonts w:hint="eastAsia"/>
          <w:u w:val="wave"/>
        </w:rPr>
        <w:t>を</w:t>
      </w:r>
      <w:r w:rsidR="00647A37" w:rsidRPr="00300783">
        <w:rPr>
          <w:rFonts w:hint="eastAsia"/>
          <w:u w:val="wave"/>
        </w:rPr>
        <w:t>統計</w:t>
      </w:r>
      <w:r w:rsidRPr="00300783">
        <w:rPr>
          <w:rFonts w:hint="eastAsia"/>
          <w:u w:val="wave"/>
        </w:rPr>
        <w:t>的に処理した上で匿名化した結果を公表</w:t>
      </w:r>
      <w:r w:rsidRPr="0034468F">
        <w:rPr>
          <w:rFonts w:hint="eastAsia"/>
        </w:rPr>
        <w:t>することがあること。</w:t>
      </w:r>
    </w:p>
    <w:p w14:paraId="61B62A48" w14:textId="77777777" w:rsidR="00300783" w:rsidRDefault="00300783" w:rsidP="00496616">
      <w:pPr>
        <w:spacing w:line="240" w:lineRule="atLeast"/>
        <w:ind w:leftChars="100" w:left="203" w:firstLineChars="100" w:firstLine="203"/>
      </w:pPr>
    </w:p>
    <w:p w14:paraId="1F0FC96C" w14:textId="046B6E2F" w:rsidR="00300783" w:rsidRPr="0034468F" w:rsidRDefault="00300783" w:rsidP="00300783">
      <w:pPr>
        <w:spacing w:line="240" w:lineRule="atLeast"/>
      </w:pPr>
      <w:r>
        <w:rPr>
          <w:rFonts w:hint="eastAsia"/>
        </w:rPr>
        <w:t>（本事業の評価分析等のための情報利用（統計的処理の外部委託））</w:t>
      </w:r>
    </w:p>
    <w:p w14:paraId="480AF1B0" w14:textId="7A57AD56" w:rsidR="007A4D64" w:rsidRDefault="00EC50B0" w:rsidP="00413D51">
      <w:pPr>
        <w:spacing w:line="240" w:lineRule="atLeast"/>
        <w:ind w:leftChars="100" w:left="203" w:firstLineChars="100" w:firstLine="203"/>
      </w:pPr>
      <w:r w:rsidRPr="0034468F">
        <w:rPr>
          <w:rFonts w:hint="eastAsia"/>
        </w:rPr>
        <w:t>また、経済産業省及び中小企業庁は、</w:t>
      </w:r>
      <w:r w:rsidRPr="00C40945">
        <w:rPr>
          <w:rFonts w:hint="eastAsia"/>
        </w:rPr>
        <w:t>本事業の評価等の目的の範囲内</w:t>
      </w:r>
      <w:r w:rsidRPr="0034468F">
        <w:rPr>
          <w:rFonts w:hint="eastAsia"/>
        </w:rPr>
        <w:t>において、経済産業省及び中小企業庁が指定する者に対し、必要かつ適切な監督を行うことを前提に本情報の</w:t>
      </w:r>
      <w:r w:rsidRPr="00780B94">
        <w:rPr>
          <w:rFonts w:hint="eastAsia"/>
        </w:rPr>
        <w:t>うち</w:t>
      </w:r>
      <w:r w:rsidR="00C40945" w:rsidRPr="00505658">
        <w:rPr>
          <w:rFonts w:hint="eastAsia"/>
        </w:rPr>
        <w:t>一部</w:t>
      </w:r>
      <w:r w:rsidRPr="00505658">
        <w:rPr>
          <w:rFonts w:hint="eastAsia"/>
        </w:rPr>
        <w:t>を削除</w:t>
      </w:r>
      <w:r w:rsidR="00927C04" w:rsidRPr="00505658">
        <w:rPr>
          <w:rFonts w:hint="eastAsia"/>
        </w:rPr>
        <w:t>又</w:t>
      </w:r>
      <w:r w:rsidR="00647A37" w:rsidRPr="00505658">
        <w:rPr>
          <w:rFonts w:hint="eastAsia"/>
        </w:rPr>
        <w:t>は加工</w:t>
      </w:r>
      <w:r w:rsidRPr="00505658">
        <w:rPr>
          <w:rFonts w:hint="eastAsia"/>
        </w:rPr>
        <w:t>した</w:t>
      </w:r>
      <w:r w:rsidR="00C40945" w:rsidRPr="00505658">
        <w:rPr>
          <w:rFonts w:hint="eastAsia"/>
        </w:rPr>
        <w:t>もの</w:t>
      </w:r>
      <w:r w:rsidRPr="00505658">
        <w:rPr>
          <w:rFonts w:hint="eastAsia"/>
        </w:rPr>
        <w:t>を</w:t>
      </w:r>
      <w:r w:rsidR="00647A37" w:rsidRPr="00505658">
        <w:rPr>
          <w:rFonts w:hint="eastAsia"/>
        </w:rPr>
        <w:t>提供</w:t>
      </w:r>
      <w:r w:rsidRPr="00505658">
        <w:rPr>
          <w:rFonts w:hint="eastAsia"/>
        </w:rPr>
        <w:t>することがあり、当該指定した者は</w:t>
      </w:r>
      <w:r w:rsidRPr="00300783">
        <w:rPr>
          <w:rFonts w:hint="eastAsia"/>
          <w:u w:val="wave"/>
        </w:rPr>
        <w:t>当該情報を統計的に処理した上で</w:t>
      </w:r>
      <w:r w:rsidR="00872C3B" w:rsidRPr="00300783">
        <w:rPr>
          <w:rFonts w:hint="eastAsia"/>
          <w:u w:val="wave"/>
        </w:rPr>
        <w:t>匿名化した</w:t>
      </w:r>
      <w:r w:rsidRPr="00300783">
        <w:rPr>
          <w:rFonts w:hint="eastAsia"/>
          <w:u w:val="wave"/>
        </w:rPr>
        <w:t>結果を公表</w:t>
      </w:r>
      <w:r w:rsidRPr="0034468F">
        <w:rPr>
          <w:rFonts w:hint="eastAsia"/>
        </w:rPr>
        <w:t>することがあること。</w:t>
      </w:r>
    </w:p>
    <w:p w14:paraId="5106B929" w14:textId="77777777" w:rsidR="00413D51" w:rsidRPr="007D255F" w:rsidRDefault="00413D51" w:rsidP="00413D51">
      <w:pPr>
        <w:spacing w:line="240" w:lineRule="atLeast"/>
      </w:pPr>
    </w:p>
    <w:p w14:paraId="605FF0CB" w14:textId="500FBB08" w:rsidR="00413D51" w:rsidRPr="00C87B9D" w:rsidRDefault="00413D51" w:rsidP="00413D51">
      <w:pPr>
        <w:spacing w:line="240" w:lineRule="atLeast"/>
      </w:pPr>
      <w:r w:rsidRPr="00C87B9D">
        <w:rPr>
          <w:rFonts w:hint="eastAsia"/>
        </w:rPr>
        <w:t>（本</w:t>
      </w:r>
      <w:r w:rsidR="00904BD3" w:rsidRPr="00C87B9D">
        <w:rPr>
          <w:rFonts w:hint="eastAsia"/>
        </w:rPr>
        <w:t>情報</w:t>
      </w:r>
      <w:r w:rsidRPr="00C87B9D">
        <w:rPr>
          <w:rFonts w:hint="eastAsia"/>
        </w:rPr>
        <w:t>の記録について）</w:t>
      </w:r>
    </w:p>
    <w:p w14:paraId="1E5EDA66" w14:textId="16680889" w:rsidR="00413D51" w:rsidRPr="007D255F" w:rsidRDefault="00413D51" w:rsidP="00AD79AA">
      <w:pPr>
        <w:spacing w:line="240" w:lineRule="atLeast"/>
        <w:ind w:leftChars="100" w:left="203" w:firstLineChars="100" w:firstLine="203"/>
      </w:pPr>
      <w:r w:rsidRPr="00C87B9D">
        <w:rPr>
          <w:rFonts w:hint="eastAsia"/>
        </w:rPr>
        <w:t>本情報の記録を効果的に行うため、面談内容の録音・文字起こしを実施の上、当該内容</w:t>
      </w:r>
      <w:r w:rsidR="00E7550E" w:rsidRPr="00C87B9D">
        <w:rPr>
          <w:rFonts w:hint="eastAsia"/>
        </w:rPr>
        <w:t>を基に</w:t>
      </w:r>
      <w:r w:rsidRPr="00C87B9D">
        <w:rPr>
          <w:rFonts w:hint="eastAsia"/>
        </w:rPr>
        <w:t>生成</w:t>
      </w:r>
      <w:r w:rsidRPr="00C87B9D">
        <w:t>AI</w:t>
      </w:r>
      <w:r w:rsidRPr="00C87B9D">
        <w:rPr>
          <w:rFonts w:hint="eastAsia"/>
        </w:rPr>
        <w:t>を活用して</w:t>
      </w:r>
      <w:r w:rsidR="002C0A5C" w:rsidRPr="00C87B9D">
        <w:rPr>
          <w:rFonts w:hint="eastAsia"/>
        </w:rPr>
        <w:t>面談記録</w:t>
      </w:r>
      <w:r w:rsidRPr="00C87B9D">
        <w:rPr>
          <w:rFonts w:hint="eastAsia"/>
        </w:rPr>
        <w:t>を作成</w:t>
      </w:r>
      <w:r w:rsidR="00B7162E" w:rsidRPr="00C87B9D">
        <w:rPr>
          <w:rFonts w:hint="eastAsia"/>
        </w:rPr>
        <w:t>すること。</w:t>
      </w:r>
      <w:r w:rsidR="007C6FB9" w:rsidRPr="00C87B9D">
        <w:rPr>
          <w:rFonts w:hint="eastAsia"/>
        </w:rPr>
        <w:t>また、</w:t>
      </w:r>
      <w:r w:rsidR="00AD79AA" w:rsidRPr="00C87B9D">
        <w:rPr>
          <w:rFonts w:hint="eastAsia"/>
        </w:rPr>
        <w:t>録音・文字起こしの内容は面談記録の作成後削除するため、当社及び私に対して提供することができないこと</w:t>
      </w:r>
      <w:r w:rsidR="007C6FB9" w:rsidRPr="00C87B9D">
        <w:rPr>
          <w:rFonts w:hint="eastAsia"/>
        </w:rPr>
        <w:t>。</w:t>
      </w:r>
    </w:p>
    <w:p w14:paraId="024D2A7D" w14:textId="3AD5A4CB" w:rsidR="007A4D64" w:rsidRDefault="007A4D64" w:rsidP="00300783">
      <w:pPr>
        <w:pStyle w:val="af3"/>
      </w:pPr>
      <w:r>
        <w:rPr>
          <w:rFonts w:hint="eastAsia"/>
        </w:rPr>
        <w:t>以　上</w:t>
      </w:r>
    </w:p>
    <w:p w14:paraId="2A707FC7" w14:textId="77777777" w:rsidR="00300783" w:rsidRPr="001710CB" w:rsidRDefault="00300783" w:rsidP="00300783">
      <w:pPr>
        <w:jc w:val="left"/>
      </w:pPr>
    </w:p>
    <w:sectPr w:rsidR="00300783" w:rsidRPr="001710CB" w:rsidSect="00650822">
      <w:headerReference w:type="default" r:id="rId8"/>
      <w:footerReference w:type="default" r:id="rId9"/>
      <w:pgSz w:w="11906" w:h="16838"/>
      <w:pgMar w:top="964" w:right="1077" w:bottom="964" w:left="1077" w:header="851" w:footer="992" w:gutter="0"/>
      <w:cols w:space="425"/>
      <w:docGrid w:type="linesAndChars" w:linePitch="28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7AA3" w14:textId="77777777" w:rsidR="004900D5" w:rsidRDefault="004900D5" w:rsidP="002D3DC4">
      <w:r>
        <w:separator/>
      </w:r>
    </w:p>
  </w:endnote>
  <w:endnote w:type="continuationSeparator" w:id="0">
    <w:p w14:paraId="26FE8F39" w14:textId="77777777" w:rsidR="004900D5" w:rsidRDefault="004900D5" w:rsidP="002D3DC4">
      <w:r>
        <w:continuationSeparator/>
      </w:r>
    </w:p>
  </w:endnote>
  <w:endnote w:type="continuationNotice" w:id="1">
    <w:p w14:paraId="59CF2E75" w14:textId="77777777" w:rsidR="004900D5" w:rsidRDefault="0049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A29D" w14:textId="19C2D1F0" w:rsidR="001D23AB" w:rsidRDefault="004900D5">
    <w:pPr>
      <w:pStyle w:val="a6"/>
    </w:pPr>
    <w:sdt>
      <w:sdtPr>
        <w:id w:val="969400743"/>
        <w:placeholder>
          <w:docPart w:val="A6FDFED0B2C64B56B381847AE77F58A4"/>
        </w:placeholder>
        <w:temporary/>
        <w:showingPlcHdr/>
        <w15:appearance w15:val="hidden"/>
      </w:sdtPr>
      <w:sdtEndPr/>
      <w:sdtContent>
        <w:r w:rsidR="001D23AB">
          <w:rPr>
            <w:lang w:val="ja-JP"/>
          </w:rPr>
          <w:t>[</w:t>
        </w:r>
        <w:r w:rsidR="001D23AB">
          <w:rPr>
            <w:lang w:val="ja-JP"/>
          </w:rPr>
          <w:t>ここに入力</w:t>
        </w:r>
        <w:r w:rsidR="001D23AB">
          <w:rPr>
            <w:lang w:val="ja-JP"/>
          </w:rPr>
          <w:t>]</w:t>
        </w:r>
      </w:sdtContent>
    </w:sdt>
    <w:r w:rsidR="001D23AB">
      <w:ptab w:relativeTo="margin" w:alignment="center" w:leader="none"/>
    </w:r>
    <w:sdt>
      <w:sdtPr>
        <w:id w:val="969400748"/>
        <w:placeholder>
          <w:docPart w:val="A6FDFED0B2C64B56B381847AE77F58A4"/>
        </w:placeholder>
        <w:temporary/>
        <w:showingPlcHdr/>
        <w15:appearance w15:val="hidden"/>
      </w:sdtPr>
      <w:sdtEndPr/>
      <w:sdtContent>
        <w:r w:rsidR="001D23AB">
          <w:rPr>
            <w:lang w:val="ja-JP"/>
          </w:rPr>
          <w:t>[</w:t>
        </w:r>
        <w:r w:rsidR="001D23AB">
          <w:rPr>
            <w:lang w:val="ja-JP"/>
          </w:rPr>
          <w:t>ここに入力</w:t>
        </w:r>
        <w:r w:rsidR="001D23AB">
          <w:rPr>
            <w:lang w:val="ja-JP"/>
          </w:rPr>
          <w:t>]</w:t>
        </w:r>
      </w:sdtContent>
    </w:sdt>
    <w:r w:rsidR="001D23AB">
      <w:ptab w:relativeTo="margin" w:alignment="right" w:leader="none"/>
    </w:r>
    <w:r w:rsidR="001D23AB">
      <w:rPr>
        <w:rFonts w:hint="eastAsia"/>
      </w:rPr>
      <w:t>2</w:t>
    </w:r>
    <w:r w:rsidR="00805E77">
      <w:rPr>
        <w:rFonts w:hint="eastAsia"/>
      </w:rPr>
      <w:t>6</w:t>
    </w:r>
    <w:r w:rsidR="002B0570">
      <w:rPr>
        <w:rFonts w:hint="eastAsia"/>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D743" w14:textId="77777777" w:rsidR="004900D5" w:rsidRDefault="004900D5" w:rsidP="002D3DC4">
      <w:r>
        <w:separator/>
      </w:r>
    </w:p>
  </w:footnote>
  <w:footnote w:type="continuationSeparator" w:id="0">
    <w:p w14:paraId="3398206F" w14:textId="77777777" w:rsidR="004900D5" w:rsidRDefault="004900D5" w:rsidP="002D3DC4">
      <w:r>
        <w:continuationSeparator/>
      </w:r>
    </w:p>
  </w:footnote>
  <w:footnote w:type="continuationNotice" w:id="1">
    <w:p w14:paraId="02F55A77" w14:textId="77777777" w:rsidR="004900D5" w:rsidRDefault="00490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5A0" w14:textId="24EC1C5B" w:rsidR="001D23AB" w:rsidRPr="00FF6469" w:rsidRDefault="001D23AB">
    <w:pPr>
      <w:pStyle w:val="a4"/>
      <w:rPr>
        <w:rFonts w:asciiTheme="minorEastAsia" w:hAnsiTheme="minorEastAsia"/>
        <w:sz w:val="20"/>
        <w:szCs w:val="21"/>
      </w:rPr>
    </w:pPr>
    <w:r w:rsidRPr="00FF6469">
      <w:rPr>
        <w:rFonts w:asciiTheme="minorEastAsia" w:hAnsiTheme="minorEastAsia" w:hint="eastAsia"/>
        <w:sz w:val="20"/>
        <w:szCs w:val="21"/>
      </w:rPr>
      <w:t>共</w:t>
    </w:r>
    <w:r w:rsidRPr="00FF6469">
      <w:rPr>
        <w:rFonts w:asciiTheme="minorEastAsia" w:hAnsiTheme="minorEastAsia"/>
        <w:sz w:val="20"/>
        <w:szCs w:val="21"/>
      </w:rPr>
      <w:t xml:space="preserve"> </w:t>
    </w:r>
    <w:r w:rsidRPr="00FF6469">
      <w:rPr>
        <w:rFonts w:asciiTheme="minorEastAsia" w:hAnsiTheme="minorEastAsia" w:hint="eastAsia"/>
        <w:sz w:val="20"/>
        <w:szCs w:val="21"/>
      </w:rPr>
      <w:t>書式</w:t>
    </w:r>
    <w:r w:rsidRPr="00FF6469">
      <w:rPr>
        <w:rFonts w:asciiTheme="minorEastAsia" w:hAnsiTheme="minorEastAsia"/>
        <w:sz w:val="20"/>
        <w:szCs w:val="21"/>
      </w:rPr>
      <w:t>1</w:t>
    </w:r>
    <w:r w:rsidR="00805E77">
      <w:rPr>
        <w:rFonts w:asciiTheme="minorEastAsia" w:hAnsiTheme="minorEastAsia" w:hint="eastAsia"/>
        <w:sz w:val="20"/>
        <w:szCs w:val="21"/>
      </w:rPr>
      <w:t>-1</w:t>
    </w:r>
  </w:p>
  <w:p w14:paraId="34FF8597" w14:textId="454D4826" w:rsidR="00DF5D2C" w:rsidRDefault="00DF5D2C" w:rsidP="00B22FDC">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D74"/>
    <w:multiLevelType w:val="hybridMultilevel"/>
    <w:tmpl w:val="B532BD46"/>
    <w:lvl w:ilvl="0" w:tplc="F7725D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93FFE"/>
    <w:multiLevelType w:val="hybridMultilevel"/>
    <w:tmpl w:val="EB0CDD90"/>
    <w:lvl w:ilvl="0" w:tplc="062E73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F1619"/>
    <w:multiLevelType w:val="hybridMultilevel"/>
    <w:tmpl w:val="CA384D40"/>
    <w:lvl w:ilvl="0" w:tplc="65C0F1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322EA"/>
    <w:multiLevelType w:val="hybridMultilevel"/>
    <w:tmpl w:val="0ED8DB78"/>
    <w:lvl w:ilvl="0" w:tplc="65C0F1E4">
      <w:start w:val="1"/>
      <w:numFmt w:val="decimalFullWidth"/>
      <w:lvlText w:val="%1．"/>
      <w:lvlJc w:val="left"/>
      <w:pPr>
        <w:ind w:left="420" w:hanging="420"/>
      </w:pPr>
      <w:rPr>
        <w:rFonts w:hint="default"/>
      </w:rPr>
    </w:lvl>
    <w:lvl w:ilvl="1" w:tplc="16CC07A6">
      <w:start w:val="1"/>
      <w:numFmt w:val="decimalEnclosedCircle"/>
      <w:lvlText w:val="%2"/>
      <w:lvlJc w:val="left"/>
      <w:pPr>
        <w:ind w:left="780" w:hanging="360"/>
      </w:pPr>
      <w:rPr>
        <w:rFonts w:hint="default"/>
      </w:rPr>
    </w:lvl>
    <w:lvl w:ilvl="2" w:tplc="76A649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A7202"/>
    <w:multiLevelType w:val="hybridMultilevel"/>
    <w:tmpl w:val="62FA7862"/>
    <w:lvl w:ilvl="0" w:tplc="2E8AF0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6A4759"/>
    <w:multiLevelType w:val="hybridMultilevel"/>
    <w:tmpl w:val="9C20EFF2"/>
    <w:lvl w:ilvl="0" w:tplc="5E461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724FA8"/>
    <w:multiLevelType w:val="hybridMultilevel"/>
    <w:tmpl w:val="08B69E9A"/>
    <w:lvl w:ilvl="0" w:tplc="EBF84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938161">
    <w:abstractNumId w:val="3"/>
  </w:num>
  <w:num w:numId="2" w16cid:durableId="912356218">
    <w:abstractNumId w:val="4"/>
  </w:num>
  <w:num w:numId="3" w16cid:durableId="1229339742">
    <w:abstractNumId w:val="2"/>
  </w:num>
  <w:num w:numId="4" w16cid:durableId="1647933784">
    <w:abstractNumId w:val="5"/>
  </w:num>
  <w:num w:numId="5" w16cid:durableId="1112092845">
    <w:abstractNumId w:val="1"/>
  </w:num>
  <w:num w:numId="6" w16cid:durableId="23413106">
    <w:abstractNumId w:val="6"/>
  </w:num>
  <w:num w:numId="7" w16cid:durableId="2825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4"/>
  <w:drawingGridHorizontalSpacing w:val="20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47"/>
    <w:rsid w:val="00003E09"/>
    <w:rsid w:val="00020B30"/>
    <w:rsid w:val="000277E2"/>
    <w:rsid w:val="0003254E"/>
    <w:rsid w:val="00037ACD"/>
    <w:rsid w:val="00040B2B"/>
    <w:rsid w:val="00043CD3"/>
    <w:rsid w:val="00061615"/>
    <w:rsid w:val="000636B7"/>
    <w:rsid w:val="00067D91"/>
    <w:rsid w:val="00071DD3"/>
    <w:rsid w:val="0008168E"/>
    <w:rsid w:val="00082AA7"/>
    <w:rsid w:val="00085C95"/>
    <w:rsid w:val="00087619"/>
    <w:rsid w:val="00090A80"/>
    <w:rsid w:val="00093775"/>
    <w:rsid w:val="0009446B"/>
    <w:rsid w:val="000A2365"/>
    <w:rsid w:val="000B033A"/>
    <w:rsid w:val="000B0385"/>
    <w:rsid w:val="000B0855"/>
    <w:rsid w:val="000B1BB0"/>
    <w:rsid w:val="000C2787"/>
    <w:rsid w:val="000C3DF8"/>
    <w:rsid w:val="000E09E3"/>
    <w:rsid w:val="000E26B7"/>
    <w:rsid w:val="000E3E6A"/>
    <w:rsid w:val="000F1E0D"/>
    <w:rsid w:val="000F4D31"/>
    <w:rsid w:val="000F55D2"/>
    <w:rsid w:val="00101A1E"/>
    <w:rsid w:val="00107DDC"/>
    <w:rsid w:val="00111D37"/>
    <w:rsid w:val="0011365E"/>
    <w:rsid w:val="00114730"/>
    <w:rsid w:val="00142891"/>
    <w:rsid w:val="001428A8"/>
    <w:rsid w:val="00145387"/>
    <w:rsid w:val="0014707E"/>
    <w:rsid w:val="00154012"/>
    <w:rsid w:val="00167539"/>
    <w:rsid w:val="001710CB"/>
    <w:rsid w:val="00185768"/>
    <w:rsid w:val="00186009"/>
    <w:rsid w:val="001864E3"/>
    <w:rsid w:val="001A1643"/>
    <w:rsid w:val="001A27D6"/>
    <w:rsid w:val="001D23AB"/>
    <w:rsid w:val="001E14A0"/>
    <w:rsid w:val="001E73E8"/>
    <w:rsid w:val="00200EB4"/>
    <w:rsid w:val="00202F39"/>
    <w:rsid w:val="0021350A"/>
    <w:rsid w:val="00220761"/>
    <w:rsid w:val="00236470"/>
    <w:rsid w:val="002413A2"/>
    <w:rsid w:val="00244A81"/>
    <w:rsid w:val="00250050"/>
    <w:rsid w:val="002506D8"/>
    <w:rsid w:val="00253D21"/>
    <w:rsid w:val="00261C43"/>
    <w:rsid w:val="00262AE9"/>
    <w:rsid w:val="00264282"/>
    <w:rsid w:val="0026441E"/>
    <w:rsid w:val="0027782D"/>
    <w:rsid w:val="002920A3"/>
    <w:rsid w:val="00295C9F"/>
    <w:rsid w:val="00296467"/>
    <w:rsid w:val="00296C4A"/>
    <w:rsid w:val="002A03A4"/>
    <w:rsid w:val="002A42D6"/>
    <w:rsid w:val="002A6559"/>
    <w:rsid w:val="002A7110"/>
    <w:rsid w:val="002B0570"/>
    <w:rsid w:val="002C0104"/>
    <w:rsid w:val="002C0A5C"/>
    <w:rsid w:val="002C52D0"/>
    <w:rsid w:val="002D0DEE"/>
    <w:rsid w:val="002D23B1"/>
    <w:rsid w:val="002D3DC4"/>
    <w:rsid w:val="002E202F"/>
    <w:rsid w:val="00300783"/>
    <w:rsid w:val="00302AC4"/>
    <w:rsid w:val="00303E18"/>
    <w:rsid w:val="003129CB"/>
    <w:rsid w:val="00322A18"/>
    <w:rsid w:val="00325DEB"/>
    <w:rsid w:val="00331947"/>
    <w:rsid w:val="00335787"/>
    <w:rsid w:val="0034468F"/>
    <w:rsid w:val="00353CDD"/>
    <w:rsid w:val="00357696"/>
    <w:rsid w:val="0036167F"/>
    <w:rsid w:val="0038550D"/>
    <w:rsid w:val="003913D3"/>
    <w:rsid w:val="003A43E9"/>
    <w:rsid w:val="003B1C53"/>
    <w:rsid w:val="003B7F5A"/>
    <w:rsid w:val="003C237B"/>
    <w:rsid w:val="003C4ADA"/>
    <w:rsid w:val="003D7A92"/>
    <w:rsid w:val="003F1EB1"/>
    <w:rsid w:val="003F23E6"/>
    <w:rsid w:val="003F2A20"/>
    <w:rsid w:val="003F3847"/>
    <w:rsid w:val="0040275B"/>
    <w:rsid w:val="00404DCF"/>
    <w:rsid w:val="00411BE4"/>
    <w:rsid w:val="00413D51"/>
    <w:rsid w:val="004172CC"/>
    <w:rsid w:val="0042650B"/>
    <w:rsid w:val="00432C5D"/>
    <w:rsid w:val="00436CE0"/>
    <w:rsid w:val="00437E8D"/>
    <w:rsid w:val="00442474"/>
    <w:rsid w:val="00454690"/>
    <w:rsid w:val="00467D8E"/>
    <w:rsid w:val="0047234E"/>
    <w:rsid w:val="0047332A"/>
    <w:rsid w:val="00477644"/>
    <w:rsid w:val="004900D5"/>
    <w:rsid w:val="00490A10"/>
    <w:rsid w:val="00496616"/>
    <w:rsid w:val="00496CA7"/>
    <w:rsid w:val="00497ACA"/>
    <w:rsid w:val="004B2DDE"/>
    <w:rsid w:val="004B439A"/>
    <w:rsid w:val="004C10B0"/>
    <w:rsid w:val="004C36A6"/>
    <w:rsid w:val="004C5458"/>
    <w:rsid w:val="004D74AC"/>
    <w:rsid w:val="004E134F"/>
    <w:rsid w:val="004E726E"/>
    <w:rsid w:val="004F1A8F"/>
    <w:rsid w:val="004F4BF1"/>
    <w:rsid w:val="004F7DBE"/>
    <w:rsid w:val="00505658"/>
    <w:rsid w:val="00516C11"/>
    <w:rsid w:val="005227DA"/>
    <w:rsid w:val="00523D19"/>
    <w:rsid w:val="00525965"/>
    <w:rsid w:val="00531EF2"/>
    <w:rsid w:val="00532B52"/>
    <w:rsid w:val="005572C0"/>
    <w:rsid w:val="005622F1"/>
    <w:rsid w:val="005818C4"/>
    <w:rsid w:val="00582257"/>
    <w:rsid w:val="005835B8"/>
    <w:rsid w:val="0058410A"/>
    <w:rsid w:val="0059024F"/>
    <w:rsid w:val="005921AA"/>
    <w:rsid w:val="005965F3"/>
    <w:rsid w:val="005A0635"/>
    <w:rsid w:val="005A143F"/>
    <w:rsid w:val="005A3429"/>
    <w:rsid w:val="005D13DD"/>
    <w:rsid w:val="005E006C"/>
    <w:rsid w:val="005E0C1A"/>
    <w:rsid w:val="005E6398"/>
    <w:rsid w:val="006055F9"/>
    <w:rsid w:val="00622E0D"/>
    <w:rsid w:val="00624811"/>
    <w:rsid w:val="006263F9"/>
    <w:rsid w:val="00626CAA"/>
    <w:rsid w:val="00632109"/>
    <w:rsid w:val="00632980"/>
    <w:rsid w:val="0064311D"/>
    <w:rsid w:val="00647A37"/>
    <w:rsid w:val="00650822"/>
    <w:rsid w:val="006527E9"/>
    <w:rsid w:val="006528E7"/>
    <w:rsid w:val="00654897"/>
    <w:rsid w:val="006620E4"/>
    <w:rsid w:val="00664CC3"/>
    <w:rsid w:val="006651F6"/>
    <w:rsid w:val="006723CE"/>
    <w:rsid w:val="00683DEC"/>
    <w:rsid w:val="006B6F46"/>
    <w:rsid w:val="006B7050"/>
    <w:rsid w:val="006C0AFB"/>
    <w:rsid w:val="006C3AFE"/>
    <w:rsid w:val="006C518D"/>
    <w:rsid w:val="006C5A62"/>
    <w:rsid w:val="006D4602"/>
    <w:rsid w:val="006E1877"/>
    <w:rsid w:val="006E2EC6"/>
    <w:rsid w:val="006E69ED"/>
    <w:rsid w:val="006F29FF"/>
    <w:rsid w:val="006F2C70"/>
    <w:rsid w:val="006F6180"/>
    <w:rsid w:val="00702E93"/>
    <w:rsid w:val="00703BC1"/>
    <w:rsid w:val="0070545B"/>
    <w:rsid w:val="007070F7"/>
    <w:rsid w:val="00710444"/>
    <w:rsid w:val="007126EC"/>
    <w:rsid w:val="00731850"/>
    <w:rsid w:val="00731E29"/>
    <w:rsid w:val="0073249A"/>
    <w:rsid w:val="00741488"/>
    <w:rsid w:val="00746565"/>
    <w:rsid w:val="0076035C"/>
    <w:rsid w:val="007611C5"/>
    <w:rsid w:val="0076572D"/>
    <w:rsid w:val="00770EFA"/>
    <w:rsid w:val="007719A0"/>
    <w:rsid w:val="00772DA5"/>
    <w:rsid w:val="0077404C"/>
    <w:rsid w:val="007750CC"/>
    <w:rsid w:val="00775798"/>
    <w:rsid w:val="00776204"/>
    <w:rsid w:val="007762E0"/>
    <w:rsid w:val="0078022C"/>
    <w:rsid w:val="0078099D"/>
    <w:rsid w:val="00780B94"/>
    <w:rsid w:val="007944A9"/>
    <w:rsid w:val="007A4D64"/>
    <w:rsid w:val="007A6C1B"/>
    <w:rsid w:val="007B1819"/>
    <w:rsid w:val="007B1FA6"/>
    <w:rsid w:val="007B248A"/>
    <w:rsid w:val="007B29C5"/>
    <w:rsid w:val="007B528A"/>
    <w:rsid w:val="007C467C"/>
    <w:rsid w:val="007C6FB9"/>
    <w:rsid w:val="007D0107"/>
    <w:rsid w:val="007D0F90"/>
    <w:rsid w:val="007D0FB7"/>
    <w:rsid w:val="007D22B5"/>
    <w:rsid w:val="007D255F"/>
    <w:rsid w:val="007D397A"/>
    <w:rsid w:val="007D4320"/>
    <w:rsid w:val="007E67E2"/>
    <w:rsid w:val="007F67F3"/>
    <w:rsid w:val="007F6B79"/>
    <w:rsid w:val="00805E77"/>
    <w:rsid w:val="0081287E"/>
    <w:rsid w:val="00826440"/>
    <w:rsid w:val="00827FA6"/>
    <w:rsid w:val="008501D7"/>
    <w:rsid w:val="00872C3B"/>
    <w:rsid w:val="00876178"/>
    <w:rsid w:val="008763F8"/>
    <w:rsid w:val="0088335E"/>
    <w:rsid w:val="0089162C"/>
    <w:rsid w:val="00893800"/>
    <w:rsid w:val="00895C7A"/>
    <w:rsid w:val="00897C9E"/>
    <w:rsid w:val="008A0AC7"/>
    <w:rsid w:val="008A4CB2"/>
    <w:rsid w:val="008B3D2E"/>
    <w:rsid w:val="008D059E"/>
    <w:rsid w:val="008D143F"/>
    <w:rsid w:val="008D3882"/>
    <w:rsid w:val="008D7D5A"/>
    <w:rsid w:val="008E55B5"/>
    <w:rsid w:val="00901465"/>
    <w:rsid w:val="00902003"/>
    <w:rsid w:val="00903BFD"/>
    <w:rsid w:val="00904BD3"/>
    <w:rsid w:val="009056CE"/>
    <w:rsid w:val="00914EEC"/>
    <w:rsid w:val="009208F2"/>
    <w:rsid w:val="00921B03"/>
    <w:rsid w:val="00921FF9"/>
    <w:rsid w:val="00927C04"/>
    <w:rsid w:val="00941524"/>
    <w:rsid w:val="00941857"/>
    <w:rsid w:val="0095228C"/>
    <w:rsid w:val="00953024"/>
    <w:rsid w:val="00960B69"/>
    <w:rsid w:val="00962BDC"/>
    <w:rsid w:val="00965CC6"/>
    <w:rsid w:val="00974F33"/>
    <w:rsid w:val="00977EFD"/>
    <w:rsid w:val="00987773"/>
    <w:rsid w:val="00992E13"/>
    <w:rsid w:val="009A567D"/>
    <w:rsid w:val="009A6AE0"/>
    <w:rsid w:val="009A6E42"/>
    <w:rsid w:val="009B3A79"/>
    <w:rsid w:val="009B7A66"/>
    <w:rsid w:val="009C4866"/>
    <w:rsid w:val="009D02AE"/>
    <w:rsid w:val="009D7583"/>
    <w:rsid w:val="009E6141"/>
    <w:rsid w:val="009F4BF7"/>
    <w:rsid w:val="00A06C59"/>
    <w:rsid w:val="00A1283B"/>
    <w:rsid w:val="00A20107"/>
    <w:rsid w:val="00A22137"/>
    <w:rsid w:val="00A2351C"/>
    <w:rsid w:val="00A25BEF"/>
    <w:rsid w:val="00A306D5"/>
    <w:rsid w:val="00A41F23"/>
    <w:rsid w:val="00A450CA"/>
    <w:rsid w:val="00A4721A"/>
    <w:rsid w:val="00A508B8"/>
    <w:rsid w:val="00A6132C"/>
    <w:rsid w:val="00A97069"/>
    <w:rsid w:val="00AA224E"/>
    <w:rsid w:val="00AA303E"/>
    <w:rsid w:val="00AA6553"/>
    <w:rsid w:val="00AA6E5C"/>
    <w:rsid w:val="00AC7D20"/>
    <w:rsid w:val="00AD066E"/>
    <w:rsid w:val="00AD0691"/>
    <w:rsid w:val="00AD70B7"/>
    <w:rsid w:val="00AD79AA"/>
    <w:rsid w:val="00AE711A"/>
    <w:rsid w:val="00B03ACB"/>
    <w:rsid w:val="00B04EB2"/>
    <w:rsid w:val="00B1377B"/>
    <w:rsid w:val="00B20719"/>
    <w:rsid w:val="00B21322"/>
    <w:rsid w:val="00B22FDC"/>
    <w:rsid w:val="00B30F67"/>
    <w:rsid w:val="00B33050"/>
    <w:rsid w:val="00B3508E"/>
    <w:rsid w:val="00B40E48"/>
    <w:rsid w:val="00B506D6"/>
    <w:rsid w:val="00B52118"/>
    <w:rsid w:val="00B57D3D"/>
    <w:rsid w:val="00B7162E"/>
    <w:rsid w:val="00B72193"/>
    <w:rsid w:val="00B75DBB"/>
    <w:rsid w:val="00B75F43"/>
    <w:rsid w:val="00B833C6"/>
    <w:rsid w:val="00B92FA1"/>
    <w:rsid w:val="00B95960"/>
    <w:rsid w:val="00B96A07"/>
    <w:rsid w:val="00BA0B32"/>
    <w:rsid w:val="00BA0D52"/>
    <w:rsid w:val="00BA5A67"/>
    <w:rsid w:val="00BA63B5"/>
    <w:rsid w:val="00BA6400"/>
    <w:rsid w:val="00BB4785"/>
    <w:rsid w:val="00BC0E03"/>
    <w:rsid w:val="00BD1611"/>
    <w:rsid w:val="00BD17CC"/>
    <w:rsid w:val="00BD44A2"/>
    <w:rsid w:val="00BE2750"/>
    <w:rsid w:val="00BF1D48"/>
    <w:rsid w:val="00BF2F4F"/>
    <w:rsid w:val="00BF5751"/>
    <w:rsid w:val="00BF7CB3"/>
    <w:rsid w:val="00C01B04"/>
    <w:rsid w:val="00C033ED"/>
    <w:rsid w:val="00C03712"/>
    <w:rsid w:val="00C11B00"/>
    <w:rsid w:val="00C122F8"/>
    <w:rsid w:val="00C15D28"/>
    <w:rsid w:val="00C31C66"/>
    <w:rsid w:val="00C40945"/>
    <w:rsid w:val="00C511EE"/>
    <w:rsid w:val="00C5585E"/>
    <w:rsid w:val="00C61A46"/>
    <w:rsid w:val="00C672EC"/>
    <w:rsid w:val="00C70CE9"/>
    <w:rsid w:val="00C76414"/>
    <w:rsid w:val="00C82A09"/>
    <w:rsid w:val="00C87B9D"/>
    <w:rsid w:val="00C92E84"/>
    <w:rsid w:val="00CA3C90"/>
    <w:rsid w:val="00CA3DA0"/>
    <w:rsid w:val="00CB6496"/>
    <w:rsid w:val="00CC2C5C"/>
    <w:rsid w:val="00CC4355"/>
    <w:rsid w:val="00CC48EE"/>
    <w:rsid w:val="00CD60FB"/>
    <w:rsid w:val="00CD68F0"/>
    <w:rsid w:val="00CF494B"/>
    <w:rsid w:val="00CF7BAC"/>
    <w:rsid w:val="00D02F23"/>
    <w:rsid w:val="00D111E3"/>
    <w:rsid w:val="00D15525"/>
    <w:rsid w:val="00D46F65"/>
    <w:rsid w:val="00D60918"/>
    <w:rsid w:val="00D63187"/>
    <w:rsid w:val="00D64B40"/>
    <w:rsid w:val="00D65623"/>
    <w:rsid w:val="00D72D17"/>
    <w:rsid w:val="00D730F0"/>
    <w:rsid w:val="00D7404A"/>
    <w:rsid w:val="00D818AC"/>
    <w:rsid w:val="00DA1D32"/>
    <w:rsid w:val="00DA451A"/>
    <w:rsid w:val="00DA452C"/>
    <w:rsid w:val="00DB76DC"/>
    <w:rsid w:val="00DC1166"/>
    <w:rsid w:val="00DC2F09"/>
    <w:rsid w:val="00DC7FF3"/>
    <w:rsid w:val="00DD0E6E"/>
    <w:rsid w:val="00DD2576"/>
    <w:rsid w:val="00DD35CC"/>
    <w:rsid w:val="00DE1E0B"/>
    <w:rsid w:val="00DE387C"/>
    <w:rsid w:val="00DE41BC"/>
    <w:rsid w:val="00DF5D2C"/>
    <w:rsid w:val="00E13607"/>
    <w:rsid w:val="00E14F53"/>
    <w:rsid w:val="00E15639"/>
    <w:rsid w:val="00E210DB"/>
    <w:rsid w:val="00E30EC0"/>
    <w:rsid w:val="00E311FA"/>
    <w:rsid w:val="00E34157"/>
    <w:rsid w:val="00E357D7"/>
    <w:rsid w:val="00E42AFD"/>
    <w:rsid w:val="00E44C7B"/>
    <w:rsid w:val="00E50C26"/>
    <w:rsid w:val="00E5349B"/>
    <w:rsid w:val="00E5473A"/>
    <w:rsid w:val="00E61DEF"/>
    <w:rsid w:val="00E65401"/>
    <w:rsid w:val="00E66845"/>
    <w:rsid w:val="00E74746"/>
    <w:rsid w:val="00E74C34"/>
    <w:rsid w:val="00E7550E"/>
    <w:rsid w:val="00E935E0"/>
    <w:rsid w:val="00E94586"/>
    <w:rsid w:val="00EA51A2"/>
    <w:rsid w:val="00EA7FF0"/>
    <w:rsid w:val="00EB0AAE"/>
    <w:rsid w:val="00EB4196"/>
    <w:rsid w:val="00EC0022"/>
    <w:rsid w:val="00EC50B0"/>
    <w:rsid w:val="00ED307E"/>
    <w:rsid w:val="00ED5A22"/>
    <w:rsid w:val="00ED6583"/>
    <w:rsid w:val="00ED68CD"/>
    <w:rsid w:val="00EE04D3"/>
    <w:rsid w:val="00EE1B8F"/>
    <w:rsid w:val="00EE21F2"/>
    <w:rsid w:val="00EE3E13"/>
    <w:rsid w:val="00EF12A3"/>
    <w:rsid w:val="00EF3F5A"/>
    <w:rsid w:val="00F023FA"/>
    <w:rsid w:val="00F03BDD"/>
    <w:rsid w:val="00F136FE"/>
    <w:rsid w:val="00F422CB"/>
    <w:rsid w:val="00F45058"/>
    <w:rsid w:val="00F46893"/>
    <w:rsid w:val="00F52F42"/>
    <w:rsid w:val="00F53070"/>
    <w:rsid w:val="00F538CA"/>
    <w:rsid w:val="00F6087B"/>
    <w:rsid w:val="00F60B23"/>
    <w:rsid w:val="00F6429D"/>
    <w:rsid w:val="00F72305"/>
    <w:rsid w:val="00F72586"/>
    <w:rsid w:val="00F75393"/>
    <w:rsid w:val="00F77F3C"/>
    <w:rsid w:val="00F82513"/>
    <w:rsid w:val="00F876C4"/>
    <w:rsid w:val="00F95668"/>
    <w:rsid w:val="00F96D8A"/>
    <w:rsid w:val="00FA2A3D"/>
    <w:rsid w:val="00FA407D"/>
    <w:rsid w:val="00FA5334"/>
    <w:rsid w:val="00FC7E9B"/>
    <w:rsid w:val="00FD4304"/>
    <w:rsid w:val="00FF36CC"/>
    <w:rsid w:val="00FF6469"/>
    <w:rsid w:val="00FF7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C2E93"/>
  <w15:docId w15:val="{0013E755-2026-4D34-A059-BD74E3D2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947"/>
    <w:pPr>
      <w:ind w:leftChars="400" w:left="840"/>
    </w:pPr>
  </w:style>
  <w:style w:type="paragraph" w:styleId="a4">
    <w:name w:val="header"/>
    <w:basedOn w:val="a"/>
    <w:link w:val="a5"/>
    <w:uiPriority w:val="99"/>
    <w:unhideWhenUsed/>
    <w:rsid w:val="002D3DC4"/>
    <w:pPr>
      <w:tabs>
        <w:tab w:val="center" w:pos="4252"/>
        <w:tab w:val="right" w:pos="8504"/>
      </w:tabs>
      <w:snapToGrid w:val="0"/>
    </w:pPr>
  </w:style>
  <w:style w:type="character" w:customStyle="1" w:styleId="a5">
    <w:name w:val="ヘッダー (文字)"/>
    <w:basedOn w:val="a0"/>
    <w:link w:val="a4"/>
    <w:uiPriority w:val="99"/>
    <w:rsid w:val="002D3DC4"/>
  </w:style>
  <w:style w:type="paragraph" w:styleId="a6">
    <w:name w:val="footer"/>
    <w:basedOn w:val="a"/>
    <w:link w:val="a7"/>
    <w:uiPriority w:val="99"/>
    <w:unhideWhenUsed/>
    <w:rsid w:val="002D3DC4"/>
    <w:pPr>
      <w:tabs>
        <w:tab w:val="center" w:pos="4252"/>
        <w:tab w:val="right" w:pos="8504"/>
      </w:tabs>
      <w:snapToGrid w:val="0"/>
    </w:pPr>
  </w:style>
  <w:style w:type="character" w:customStyle="1" w:styleId="a7">
    <w:name w:val="フッター (文字)"/>
    <w:basedOn w:val="a0"/>
    <w:link w:val="a6"/>
    <w:uiPriority w:val="99"/>
    <w:rsid w:val="002D3DC4"/>
  </w:style>
  <w:style w:type="paragraph" w:styleId="a8">
    <w:name w:val="Balloon Text"/>
    <w:basedOn w:val="a"/>
    <w:link w:val="a9"/>
    <w:uiPriority w:val="99"/>
    <w:semiHidden/>
    <w:unhideWhenUsed/>
    <w:rsid w:val="00EE04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4D3"/>
    <w:rPr>
      <w:rFonts w:asciiTheme="majorHAnsi" w:eastAsiaTheme="majorEastAsia" w:hAnsiTheme="majorHAnsi" w:cstheme="majorBidi"/>
      <w:sz w:val="18"/>
      <w:szCs w:val="18"/>
    </w:rPr>
  </w:style>
  <w:style w:type="paragraph" w:styleId="aa">
    <w:name w:val="Revision"/>
    <w:hidden/>
    <w:uiPriority w:val="99"/>
    <w:semiHidden/>
    <w:rsid w:val="00B72193"/>
  </w:style>
  <w:style w:type="table" w:styleId="ab">
    <w:name w:val="Table Grid"/>
    <w:basedOn w:val="a1"/>
    <w:uiPriority w:val="59"/>
    <w:rsid w:val="007D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unhideWhenUsed/>
    <w:rsid w:val="007D0F90"/>
    <w:pPr>
      <w:jc w:val="left"/>
    </w:pPr>
  </w:style>
  <w:style w:type="character" w:customStyle="1" w:styleId="ad">
    <w:name w:val="コメント文字列 (文字)"/>
    <w:basedOn w:val="a0"/>
    <w:link w:val="ac"/>
    <w:uiPriority w:val="99"/>
    <w:rsid w:val="007D0F90"/>
  </w:style>
  <w:style w:type="character" w:styleId="ae">
    <w:name w:val="annotation reference"/>
    <w:basedOn w:val="a0"/>
    <w:uiPriority w:val="99"/>
    <w:semiHidden/>
    <w:unhideWhenUsed/>
    <w:rsid w:val="007D0F90"/>
    <w:rPr>
      <w:sz w:val="18"/>
      <w:szCs w:val="18"/>
    </w:rPr>
  </w:style>
  <w:style w:type="paragraph" w:styleId="af">
    <w:name w:val="annotation subject"/>
    <w:basedOn w:val="ac"/>
    <w:next w:val="ac"/>
    <w:link w:val="af0"/>
    <w:uiPriority w:val="99"/>
    <w:semiHidden/>
    <w:unhideWhenUsed/>
    <w:rsid w:val="005572C0"/>
    <w:rPr>
      <w:b/>
      <w:bCs/>
    </w:rPr>
  </w:style>
  <w:style w:type="character" w:customStyle="1" w:styleId="af0">
    <w:name w:val="コメント内容 (文字)"/>
    <w:basedOn w:val="ad"/>
    <w:link w:val="af"/>
    <w:uiPriority w:val="99"/>
    <w:semiHidden/>
    <w:rsid w:val="005572C0"/>
    <w:rPr>
      <w:b/>
      <w:bCs/>
    </w:rPr>
  </w:style>
  <w:style w:type="character" w:customStyle="1" w:styleId="normaltextrun">
    <w:name w:val="normaltextrun"/>
    <w:basedOn w:val="a0"/>
    <w:rsid w:val="002A03A4"/>
  </w:style>
  <w:style w:type="paragraph" w:styleId="Web">
    <w:name w:val="Normal (Web)"/>
    <w:basedOn w:val="a"/>
    <w:uiPriority w:val="99"/>
    <w:semiHidden/>
    <w:unhideWhenUsed/>
    <w:rsid w:val="0068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BA0B32"/>
    <w:rPr>
      <w:color w:val="0000FF" w:themeColor="hyperlink"/>
      <w:u w:val="single"/>
    </w:rPr>
  </w:style>
  <w:style w:type="character" w:customStyle="1" w:styleId="1">
    <w:name w:val="未解決のメンション1"/>
    <w:basedOn w:val="a0"/>
    <w:uiPriority w:val="99"/>
    <w:semiHidden/>
    <w:unhideWhenUsed/>
    <w:rsid w:val="00BA0B32"/>
    <w:rPr>
      <w:color w:val="605E5C"/>
      <w:shd w:val="clear" w:color="auto" w:fill="E1DFDD"/>
    </w:rPr>
  </w:style>
  <w:style w:type="character" w:styleId="af2">
    <w:name w:val="FollowedHyperlink"/>
    <w:basedOn w:val="a0"/>
    <w:uiPriority w:val="99"/>
    <w:semiHidden/>
    <w:unhideWhenUsed/>
    <w:rsid w:val="00DA1D32"/>
    <w:rPr>
      <w:color w:val="800080" w:themeColor="followedHyperlink"/>
      <w:u w:val="single"/>
    </w:rPr>
  </w:style>
  <w:style w:type="paragraph" w:styleId="af3">
    <w:name w:val="Closing"/>
    <w:basedOn w:val="a"/>
    <w:link w:val="af4"/>
    <w:uiPriority w:val="99"/>
    <w:unhideWhenUsed/>
    <w:rsid w:val="007A4D64"/>
    <w:pPr>
      <w:jc w:val="right"/>
    </w:pPr>
  </w:style>
  <w:style w:type="character" w:customStyle="1" w:styleId="af4">
    <w:name w:val="結語 (文字)"/>
    <w:basedOn w:val="a0"/>
    <w:link w:val="af3"/>
    <w:uiPriority w:val="99"/>
    <w:rsid w:val="007A4D64"/>
  </w:style>
  <w:style w:type="paragraph" w:styleId="af5">
    <w:name w:val="Note Heading"/>
    <w:basedOn w:val="a"/>
    <w:next w:val="a"/>
    <w:link w:val="af6"/>
    <w:uiPriority w:val="99"/>
    <w:unhideWhenUsed/>
    <w:rsid w:val="00872C3B"/>
    <w:pPr>
      <w:jc w:val="center"/>
    </w:pPr>
  </w:style>
  <w:style w:type="character" w:customStyle="1" w:styleId="af6">
    <w:name w:val="記 (文字)"/>
    <w:basedOn w:val="a0"/>
    <w:link w:val="af5"/>
    <w:uiPriority w:val="99"/>
    <w:rsid w:val="0087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229">
      <w:bodyDiv w:val="1"/>
      <w:marLeft w:val="0"/>
      <w:marRight w:val="0"/>
      <w:marTop w:val="0"/>
      <w:marBottom w:val="0"/>
      <w:divBdr>
        <w:top w:val="none" w:sz="0" w:space="0" w:color="auto"/>
        <w:left w:val="none" w:sz="0" w:space="0" w:color="auto"/>
        <w:bottom w:val="none" w:sz="0" w:space="0" w:color="auto"/>
        <w:right w:val="none" w:sz="0" w:space="0" w:color="auto"/>
      </w:divBdr>
    </w:div>
    <w:div w:id="614750060">
      <w:bodyDiv w:val="1"/>
      <w:marLeft w:val="0"/>
      <w:marRight w:val="0"/>
      <w:marTop w:val="0"/>
      <w:marBottom w:val="0"/>
      <w:divBdr>
        <w:top w:val="none" w:sz="0" w:space="0" w:color="auto"/>
        <w:left w:val="none" w:sz="0" w:space="0" w:color="auto"/>
        <w:bottom w:val="none" w:sz="0" w:space="0" w:color="auto"/>
        <w:right w:val="none" w:sz="0" w:space="0" w:color="auto"/>
      </w:divBdr>
    </w:div>
    <w:div w:id="890045461">
      <w:bodyDiv w:val="1"/>
      <w:marLeft w:val="0"/>
      <w:marRight w:val="0"/>
      <w:marTop w:val="0"/>
      <w:marBottom w:val="0"/>
      <w:divBdr>
        <w:top w:val="none" w:sz="0" w:space="0" w:color="auto"/>
        <w:left w:val="none" w:sz="0" w:space="0" w:color="auto"/>
        <w:bottom w:val="none" w:sz="0" w:space="0" w:color="auto"/>
        <w:right w:val="none" w:sz="0" w:space="0" w:color="auto"/>
      </w:divBdr>
    </w:div>
    <w:div w:id="1566061762">
      <w:bodyDiv w:val="1"/>
      <w:marLeft w:val="0"/>
      <w:marRight w:val="0"/>
      <w:marTop w:val="0"/>
      <w:marBottom w:val="0"/>
      <w:divBdr>
        <w:top w:val="none" w:sz="0" w:space="0" w:color="auto"/>
        <w:left w:val="none" w:sz="0" w:space="0" w:color="auto"/>
        <w:bottom w:val="none" w:sz="0" w:space="0" w:color="auto"/>
        <w:right w:val="none" w:sz="0" w:space="0" w:color="auto"/>
      </w:divBdr>
    </w:div>
    <w:div w:id="1761754609">
      <w:bodyDiv w:val="1"/>
      <w:marLeft w:val="0"/>
      <w:marRight w:val="0"/>
      <w:marTop w:val="0"/>
      <w:marBottom w:val="0"/>
      <w:divBdr>
        <w:top w:val="none" w:sz="0" w:space="0" w:color="auto"/>
        <w:left w:val="none" w:sz="0" w:space="0" w:color="auto"/>
        <w:bottom w:val="none" w:sz="0" w:space="0" w:color="auto"/>
        <w:right w:val="none" w:sz="0" w:space="0" w:color="auto"/>
      </w:divBdr>
    </w:div>
    <w:div w:id="1787385901">
      <w:bodyDiv w:val="1"/>
      <w:marLeft w:val="0"/>
      <w:marRight w:val="0"/>
      <w:marTop w:val="0"/>
      <w:marBottom w:val="0"/>
      <w:divBdr>
        <w:top w:val="none" w:sz="0" w:space="0" w:color="auto"/>
        <w:left w:val="none" w:sz="0" w:space="0" w:color="auto"/>
        <w:bottom w:val="none" w:sz="0" w:space="0" w:color="auto"/>
        <w:right w:val="none" w:sz="0" w:space="0" w:color="auto"/>
      </w:divBdr>
    </w:div>
    <w:div w:id="1849711268">
      <w:bodyDiv w:val="1"/>
      <w:marLeft w:val="0"/>
      <w:marRight w:val="0"/>
      <w:marTop w:val="0"/>
      <w:marBottom w:val="0"/>
      <w:divBdr>
        <w:top w:val="none" w:sz="0" w:space="0" w:color="auto"/>
        <w:left w:val="none" w:sz="0" w:space="0" w:color="auto"/>
        <w:bottom w:val="none" w:sz="0" w:space="0" w:color="auto"/>
        <w:right w:val="none" w:sz="0" w:space="0" w:color="auto"/>
      </w:divBdr>
    </w:div>
    <w:div w:id="205804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DFED0B2C64B56B381847AE77F58A4"/>
        <w:category>
          <w:name w:val="全般"/>
          <w:gallery w:val="placeholder"/>
        </w:category>
        <w:types>
          <w:type w:val="bbPlcHdr"/>
        </w:types>
        <w:behaviors>
          <w:behavior w:val="content"/>
        </w:behaviors>
        <w:guid w:val="{E3EB493E-7AA3-49DC-956C-63B5F7087520}"/>
      </w:docPartPr>
      <w:docPartBody>
        <w:p w:rsidR="00A64A75" w:rsidRDefault="005452BC" w:rsidP="005452BC">
          <w:pPr>
            <w:pStyle w:val="A6FDFED0B2C64B56B381847AE77F58A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BC"/>
    <w:rsid w:val="0000111D"/>
    <w:rsid w:val="00090A80"/>
    <w:rsid w:val="000C2787"/>
    <w:rsid w:val="00102671"/>
    <w:rsid w:val="003913D3"/>
    <w:rsid w:val="003B7F5A"/>
    <w:rsid w:val="0040275B"/>
    <w:rsid w:val="00423AC5"/>
    <w:rsid w:val="00442474"/>
    <w:rsid w:val="005452BC"/>
    <w:rsid w:val="00555490"/>
    <w:rsid w:val="006C3AFE"/>
    <w:rsid w:val="006E57D9"/>
    <w:rsid w:val="007B29C5"/>
    <w:rsid w:val="007B528A"/>
    <w:rsid w:val="007E4BDC"/>
    <w:rsid w:val="0080187D"/>
    <w:rsid w:val="00837B54"/>
    <w:rsid w:val="00870A07"/>
    <w:rsid w:val="0092134F"/>
    <w:rsid w:val="009D02AE"/>
    <w:rsid w:val="009E5EDE"/>
    <w:rsid w:val="00A23D14"/>
    <w:rsid w:val="00A64A75"/>
    <w:rsid w:val="00A75EAC"/>
    <w:rsid w:val="00B21322"/>
    <w:rsid w:val="00BF1D48"/>
    <w:rsid w:val="00BF5751"/>
    <w:rsid w:val="00C122F8"/>
    <w:rsid w:val="00C2235C"/>
    <w:rsid w:val="00C71A7D"/>
    <w:rsid w:val="00CB4226"/>
    <w:rsid w:val="00CE2ADC"/>
    <w:rsid w:val="00D72D17"/>
    <w:rsid w:val="00DA451A"/>
    <w:rsid w:val="00DD0E6E"/>
    <w:rsid w:val="00DD35CC"/>
    <w:rsid w:val="00DE6047"/>
    <w:rsid w:val="00DF04E6"/>
    <w:rsid w:val="00E34157"/>
    <w:rsid w:val="00F538CA"/>
    <w:rsid w:val="00FA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6FDFED0B2C64B56B381847AE77F58A4">
    <w:name w:val="A6FDFED0B2C64B56B381847AE77F58A4"/>
    <w:rsid w:val="005452B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0069-F800-4A81-8798-AC429894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虎門中央法律事務所</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岐阜県事業引継ぎ支援センター4</cp:lastModifiedBy>
  <cp:revision>9</cp:revision>
  <cp:lastPrinted>2023-07-14T05:12:00Z</cp:lastPrinted>
  <dcterms:created xsi:type="dcterms:W3CDTF">2025-09-25T05:13:00Z</dcterms:created>
  <dcterms:modified xsi:type="dcterms:W3CDTF">2026-03-30T23:58:00Z</dcterms:modified>
</cp:coreProperties>
</file>